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0E" w:rsidRDefault="00693A31" w:rsidP="00693A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F05851" w:rsidRPr="00CA7F08" w:rsidRDefault="00F05851" w:rsidP="00F05851">
      <w:pPr>
        <w:jc w:val="center"/>
        <w:rPr>
          <w:rFonts w:ascii="Times New Roman" w:hAnsi="Times New Roman"/>
          <w:b/>
          <w:sz w:val="24"/>
          <w:szCs w:val="24"/>
        </w:rPr>
      </w:pPr>
      <w:r w:rsidRPr="00CA7F08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5716AA">
        <w:rPr>
          <w:rFonts w:ascii="Times New Roman" w:hAnsi="Times New Roman"/>
          <w:b/>
          <w:sz w:val="24"/>
          <w:szCs w:val="24"/>
        </w:rPr>
        <w:t xml:space="preserve">БАКУРСКОГО МУНИЦИПАЛЬНОГО ОБРАЗОВАНИЯ </w:t>
      </w:r>
      <w:r w:rsidRPr="00CA7F08">
        <w:rPr>
          <w:rFonts w:ascii="Times New Roman" w:hAnsi="Times New Roman"/>
          <w:b/>
          <w:sz w:val="24"/>
          <w:szCs w:val="24"/>
        </w:rPr>
        <w:t>ЕКАТЕРИНОВСКОГО МУНИЦИПАЛЬНОГО РАЙОНА САРАТОВСКОЙ ОБЛАСТИ</w:t>
      </w:r>
    </w:p>
    <w:p w:rsidR="00F05851" w:rsidRPr="00E5429D" w:rsidRDefault="00F05851" w:rsidP="00F05851">
      <w:pPr>
        <w:jc w:val="center"/>
        <w:rPr>
          <w:rFonts w:ascii="Times New Roman" w:hAnsi="Times New Roman"/>
          <w:b/>
          <w:sz w:val="24"/>
          <w:szCs w:val="24"/>
        </w:rPr>
      </w:pPr>
      <w:r w:rsidRPr="00CA7F08">
        <w:rPr>
          <w:rFonts w:ascii="Times New Roman" w:hAnsi="Times New Roman"/>
          <w:b/>
          <w:sz w:val="24"/>
          <w:szCs w:val="24"/>
        </w:rPr>
        <w:t>ПОСТАНОВЛЕНИЕ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 </w:t>
      </w:r>
    </w:p>
    <w:p w:rsidR="00F05851" w:rsidRPr="005716AA" w:rsidRDefault="00F05851" w:rsidP="00F05851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5716AA">
        <w:rPr>
          <w:rFonts w:ascii="Times New Roman" w:hAnsi="Times New Roman"/>
          <w:sz w:val="28"/>
          <w:szCs w:val="28"/>
        </w:rPr>
        <w:t>от</w:t>
      </w:r>
      <w:proofErr w:type="gramEnd"/>
      <w:r w:rsidRPr="005716AA">
        <w:rPr>
          <w:rFonts w:ascii="Times New Roman" w:hAnsi="Times New Roman"/>
          <w:sz w:val="28"/>
          <w:szCs w:val="28"/>
        </w:rPr>
        <w:t xml:space="preserve">  _________ №____  </w:t>
      </w:r>
      <w:r w:rsidR="005716AA" w:rsidRPr="005716AA">
        <w:rPr>
          <w:rFonts w:ascii="Times New Roman" w:hAnsi="Times New Roman"/>
          <w:sz w:val="28"/>
          <w:szCs w:val="28"/>
        </w:rPr>
        <w:t xml:space="preserve">                                                  с. Бакуры </w:t>
      </w:r>
    </w:p>
    <w:p w:rsidR="00F05851" w:rsidRPr="005716AA" w:rsidRDefault="00F05851" w:rsidP="00F05851">
      <w:pPr>
        <w:shd w:val="clear" w:color="auto" w:fill="FFFFFF"/>
        <w:spacing w:after="54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F05851" w:rsidRPr="00525965" w:rsidRDefault="00F05851" w:rsidP="00F05851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25965">
        <w:rPr>
          <w:rFonts w:ascii="Times New Roman" w:hAnsi="Times New Roman"/>
          <w:b/>
          <w:bCs/>
          <w:color w:val="333333"/>
          <w:sz w:val="28"/>
          <w:szCs w:val="28"/>
        </w:rPr>
        <w:t xml:space="preserve">Об утверждении </w:t>
      </w:r>
      <w:r w:rsidRPr="00525965">
        <w:rPr>
          <w:rFonts w:ascii="Times New Roman" w:hAnsi="Times New Roman"/>
          <w:b/>
          <w:sz w:val="28"/>
          <w:szCs w:val="28"/>
        </w:rPr>
        <w:t>Программы профилактики рисков причинения вреда (ущерба) охраняемым законом ценностям на 2025 год в сфере муниципального контро</w:t>
      </w:r>
      <w:r w:rsidR="005716AA">
        <w:rPr>
          <w:rFonts w:ascii="Times New Roman" w:hAnsi="Times New Roman"/>
          <w:b/>
          <w:sz w:val="28"/>
          <w:szCs w:val="28"/>
        </w:rPr>
        <w:t xml:space="preserve">ля на автомобильном транспорте </w:t>
      </w:r>
      <w:r w:rsidRPr="00525965">
        <w:rPr>
          <w:rFonts w:ascii="Times New Roman" w:hAnsi="Times New Roman"/>
          <w:b/>
          <w:sz w:val="28"/>
          <w:szCs w:val="28"/>
        </w:rPr>
        <w:t xml:space="preserve">в границах населенных пунктов </w:t>
      </w:r>
      <w:proofErr w:type="spellStart"/>
      <w:r w:rsidR="005716AA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 w:rsidR="005716AA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525965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Pr="00525965"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F05851" w:rsidRPr="00F05851" w:rsidRDefault="00F05851" w:rsidP="00F05851">
      <w:pPr>
        <w:shd w:val="clear" w:color="auto" w:fill="FFFFFF"/>
        <w:spacing w:after="54" w:line="240" w:lineRule="auto"/>
        <w:rPr>
          <w:rFonts w:ascii="Times New Roman" w:hAnsi="Times New Roman"/>
          <w:bCs/>
          <w:color w:val="333333"/>
          <w:sz w:val="28"/>
          <w:szCs w:val="28"/>
        </w:rPr>
      </w:pPr>
    </w:p>
    <w:p w:rsidR="00F05851" w:rsidRPr="00E5429D" w:rsidRDefault="00F05851" w:rsidP="00F05851">
      <w:pPr>
        <w:shd w:val="clear" w:color="auto" w:fill="FFFFFF"/>
        <w:spacing w:after="54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F05851" w:rsidRPr="003361BC" w:rsidRDefault="00F05851" w:rsidP="00F05851">
      <w:pPr>
        <w:shd w:val="clear" w:color="auto" w:fill="FFFFFF"/>
        <w:spacing w:after="54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61BC">
        <w:rPr>
          <w:rFonts w:ascii="Times New Roman" w:hAnsi="Times New Roman"/>
          <w:color w:val="000000"/>
          <w:sz w:val="28"/>
          <w:szCs w:val="28"/>
        </w:rPr>
        <w:t xml:space="preserve">         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«О государственном контроле (надзоре) и муниципальном контроле в Российской Федерации», администрация </w:t>
      </w:r>
      <w:proofErr w:type="spellStart"/>
      <w:r w:rsidR="005716AA">
        <w:rPr>
          <w:rFonts w:ascii="Times New Roman" w:hAnsi="Times New Roman"/>
          <w:color w:val="000000"/>
          <w:sz w:val="28"/>
          <w:szCs w:val="28"/>
        </w:rPr>
        <w:t>Бакурского</w:t>
      </w:r>
      <w:proofErr w:type="spellEnd"/>
      <w:r w:rsidR="005716AA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3361BC">
        <w:rPr>
          <w:rFonts w:ascii="Times New Roman" w:hAnsi="Times New Roman"/>
          <w:color w:val="000000"/>
          <w:sz w:val="28"/>
          <w:szCs w:val="28"/>
        </w:rPr>
        <w:t>Екатериновского</w:t>
      </w:r>
      <w:proofErr w:type="spellEnd"/>
      <w:r w:rsidRPr="003361BC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Саратовской области</w:t>
      </w:r>
    </w:p>
    <w:p w:rsidR="00F05851" w:rsidRPr="003361BC" w:rsidRDefault="00F05851" w:rsidP="00F05851">
      <w:pPr>
        <w:shd w:val="clear" w:color="auto" w:fill="FFFFFF"/>
        <w:spacing w:after="54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61BC">
        <w:rPr>
          <w:rFonts w:ascii="Times New Roman" w:hAnsi="Times New Roman"/>
          <w:color w:val="000000"/>
          <w:sz w:val="28"/>
          <w:szCs w:val="28"/>
        </w:rPr>
        <w:t>ПОСТАНОВЛЯ</w:t>
      </w:r>
      <w:r w:rsidR="005716AA">
        <w:rPr>
          <w:rFonts w:ascii="Times New Roman" w:hAnsi="Times New Roman"/>
          <w:color w:val="000000"/>
          <w:sz w:val="28"/>
          <w:szCs w:val="28"/>
        </w:rPr>
        <w:t>ЕТ</w:t>
      </w:r>
      <w:r w:rsidRPr="003361BC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05851" w:rsidRPr="00F05851" w:rsidRDefault="00F05851" w:rsidP="00F0585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109" w:lineRule="atLeast"/>
        <w:ind w:left="13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5851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 w:rsidRPr="00F05851">
        <w:rPr>
          <w:rFonts w:ascii="Times New Roman" w:hAnsi="Times New Roman"/>
          <w:sz w:val="28"/>
          <w:szCs w:val="28"/>
        </w:rPr>
        <w:t>Программу профилактики рисков причинения вреда (ущерба) охраняемым законом ценностям на 2025 год в сфере муниципального контро</w:t>
      </w:r>
      <w:r w:rsidR="005716AA">
        <w:rPr>
          <w:rFonts w:ascii="Times New Roman" w:hAnsi="Times New Roman"/>
          <w:sz w:val="28"/>
          <w:szCs w:val="28"/>
        </w:rPr>
        <w:t xml:space="preserve">ля на автомобильном транспорте </w:t>
      </w:r>
      <w:r w:rsidRPr="00F05851">
        <w:rPr>
          <w:rFonts w:ascii="Times New Roman" w:hAnsi="Times New Roman"/>
          <w:sz w:val="28"/>
          <w:szCs w:val="28"/>
        </w:rPr>
        <w:t xml:space="preserve">в границах населенных пунктов </w:t>
      </w:r>
      <w:proofErr w:type="spellStart"/>
      <w:r w:rsidR="005716AA">
        <w:rPr>
          <w:rFonts w:ascii="Times New Roman" w:hAnsi="Times New Roman"/>
          <w:sz w:val="28"/>
          <w:szCs w:val="28"/>
        </w:rPr>
        <w:t>Бакурского</w:t>
      </w:r>
      <w:proofErr w:type="spellEnd"/>
      <w:r w:rsidR="005716A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F05851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F05851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 w:rsidRPr="00F05851">
        <w:rPr>
          <w:rFonts w:ascii="Times New Roman" w:hAnsi="Times New Roman"/>
          <w:color w:val="000000"/>
          <w:sz w:val="28"/>
          <w:szCs w:val="28"/>
        </w:rPr>
        <w:t>, согласно приложению.</w:t>
      </w:r>
    </w:p>
    <w:p w:rsidR="00F05851" w:rsidRPr="003361BC" w:rsidRDefault="00F05851" w:rsidP="00F0585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109" w:lineRule="atLeast"/>
        <w:ind w:left="136"/>
        <w:jc w:val="both"/>
        <w:rPr>
          <w:rFonts w:ascii="Times New Roman" w:hAnsi="Times New Roman"/>
          <w:color w:val="000000"/>
          <w:sz w:val="28"/>
          <w:szCs w:val="28"/>
        </w:rPr>
      </w:pPr>
      <w:r w:rsidRPr="003361BC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со дня официального опубликования (обнародования).</w:t>
      </w:r>
    </w:p>
    <w:p w:rsidR="00F05851" w:rsidRPr="003361BC" w:rsidRDefault="00F05851" w:rsidP="00F05851">
      <w:pPr>
        <w:shd w:val="clear" w:color="auto" w:fill="FFFFFF"/>
        <w:spacing w:before="100" w:beforeAutospacing="1" w:after="54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16AA" w:rsidRDefault="005716AA" w:rsidP="00F05851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И.О.</w:t>
      </w:r>
      <w:r w:rsidR="00F05851" w:rsidRPr="003361BC">
        <w:rPr>
          <w:rFonts w:ascii="Times New Roman" w:hAnsi="Times New Roman"/>
          <w:color w:val="000000"/>
          <w:sz w:val="28"/>
          <w:szCs w:val="28"/>
        </w:rPr>
        <w:t>Глав</w:t>
      </w:r>
      <w:r>
        <w:rPr>
          <w:rFonts w:ascii="Times New Roman" w:hAnsi="Times New Roman"/>
          <w:color w:val="000000"/>
          <w:sz w:val="28"/>
          <w:szCs w:val="28"/>
        </w:rPr>
        <w:t xml:space="preserve">ы администрации </w:t>
      </w:r>
    </w:p>
    <w:p w:rsidR="00F05851" w:rsidRPr="003361BC" w:rsidRDefault="005716AA" w:rsidP="00F05851">
      <w:pPr>
        <w:pStyle w:val="a3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МО </w:t>
      </w:r>
      <w:r w:rsidR="00F05851" w:rsidRPr="003361BC">
        <w:rPr>
          <w:rFonts w:ascii="Times New Roman" w:hAnsi="Times New Roman"/>
          <w:color w:val="000000"/>
          <w:sz w:val="28"/>
          <w:szCs w:val="28"/>
        </w:rPr>
        <w:t xml:space="preserve">                                                              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Т.В.Берова</w:t>
      </w:r>
      <w:proofErr w:type="spellEnd"/>
    </w:p>
    <w:p w:rsidR="00F05851" w:rsidRPr="003361BC" w:rsidRDefault="00F05851" w:rsidP="00F05851">
      <w:pPr>
        <w:shd w:val="clear" w:color="auto" w:fill="FFFFFF"/>
        <w:spacing w:after="54" w:line="240" w:lineRule="auto"/>
        <w:rPr>
          <w:rFonts w:ascii="Times New Roman" w:hAnsi="Times New Roman"/>
          <w:color w:val="000000"/>
          <w:sz w:val="28"/>
          <w:szCs w:val="28"/>
        </w:rPr>
      </w:pPr>
      <w:r w:rsidRPr="003361BC">
        <w:rPr>
          <w:rFonts w:ascii="Times New Roman" w:hAnsi="Times New Roman"/>
          <w:b/>
          <w:bCs/>
          <w:color w:val="000000"/>
          <w:sz w:val="28"/>
          <w:szCs w:val="28"/>
        </w:rPr>
        <w:t>  </w:t>
      </w:r>
    </w:p>
    <w:p w:rsidR="00C82DF9" w:rsidRDefault="00C82DF9" w:rsidP="00C82DF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05851" w:rsidRDefault="00F05851" w:rsidP="00C82DF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93A31" w:rsidRDefault="00693A31" w:rsidP="00C82DF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05851" w:rsidRDefault="00F05851" w:rsidP="00C82DF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716AA" w:rsidRDefault="005716AA" w:rsidP="00C82DF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716AA" w:rsidRDefault="005716AA" w:rsidP="00C82DF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716AA" w:rsidRDefault="005716AA" w:rsidP="00C82DF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716AA" w:rsidRDefault="005716AA" w:rsidP="00C82DF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05851" w:rsidRDefault="00F05851" w:rsidP="00C82DF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05851" w:rsidRDefault="00F05851" w:rsidP="00C82DF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05851" w:rsidRDefault="00F05851" w:rsidP="00F05851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F05851" w:rsidRDefault="00F05851" w:rsidP="00F05851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F05851" w:rsidRPr="00C82DF9" w:rsidRDefault="00F05851" w:rsidP="00F05851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82DF9" w:rsidRDefault="00515ED2" w:rsidP="00C82DF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F0585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 в сфере муниципального контроля на автомобильном транспорте в границ</w:t>
      </w:r>
      <w:r w:rsidR="008B6FAC">
        <w:rPr>
          <w:rFonts w:ascii="Times New Roman" w:hAnsi="Times New Roman"/>
          <w:b/>
          <w:sz w:val="24"/>
          <w:szCs w:val="24"/>
        </w:rPr>
        <w:t xml:space="preserve">ах населенных пунктов </w:t>
      </w:r>
      <w:proofErr w:type="spellStart"/>
      <w:r w:rsidR="005716AA"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  <w:r w:rsidR="005716AA"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Саратовской области</w:t>
      </w:r>
    </w:p>
    <w:p w:rsidR="00E97681" w:rsidRDefault="00E97681" w:rsidP="00C82DF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15ED2" w:rsidRDefault="00515ED2" w:rsidP="00515ED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5F18" w:rsidRDefault="008A5F18" w:rsidP="008A5F1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F0585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в сфере муниципального контроля на автомобильном транспорте</w:t>
      </w:r>
      <w:r w:rsidR="005716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границ</w:t>
      </w:r>
      <w:r w:rsidR="005716AA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 xml:space="preserve"> населенных пунктов</w:t>
      </w:r>
      <w:r w:rsidR="005716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16AA">
        <w:rPr>
          <w:rFonts w:ascii="Times New Roman" w:hAnsi="Times New Roman"/>
          <w:sz w:val="24"/>
          <w:szCs w:val="24"/>
        </w:rPr>
        <w:t>Бакурского</w:t>
      </w:r>
      <w:proofErr w:type="spellEnd"/>
      <w:r w:rsidR="005716AA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</w:t>
      </w:r>
      <w:proofErr w:type="gramEnd"/>
      <w:r>
        <w:rPr>
          <w:rFonts w:ascii="Times New Roman" w:hAnsi="Times New Roman"/>
          <w:sz w:val="24"/>
          <w:szCs w:val="24"/>
        </w:rPr>
        <w:t xml:space="preserve">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A5F18" w:rsidRDefault="008A5F18" w:rsidP="008A5F1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="005716AA">
        <w:rPr>
          <w:rFonts w:ascii="Times New Roman" w:hAnsi="Times New Roman"/>
          <w:sz w:val="24"/>
          <w:szCs w:val="24"/>
        </w:rPr>
        <w:t>Бакурского</w:t>
      </w:r>
      <w:proofErr w:type="spellEnd"/>
      <w:r w:rsidR="005716AA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 (далее по тексту – администрация).</w:t>
      </w:r>
    </w:p>
    <w:p w:rsidR="00E97681" w:rsidRDefault="00E97681" w:rsidP="008A5F1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A5F18" w:rsidRDefault="008A5F18" w:rsidP="008A5F1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A5F18" w:rsidRDefault="008A5F18" w:rsidP="008A5F18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97681" w:rsidRDefault="00E97681" w:rsidP="00E97681">
      <w:pPr>
        <w:spacing w:before="100" w:beforeAutospacing="1" w:after="100" w:afterAutospacing="1" w:line="240" w:lineRule="auto"/>
        <w:ind w:left="1069"/>
        <w:contextualSpacing/>
        <w:rPr>
          <w:rFonts w:ascii="Times New Roman" w:hAnsi="Times New Roman"/>
          <w:b/>
          <w:sz w:val="24"/>
          <w:szCs w:val="24"/>
        </w:rPr>
      </w:pPr>
    </w:p>
    <w:p w:rsidR="00E97681" w:rsidRDefault="00E97681" w:rsidP="00E97681">
      <w:pPr>
        <w:spacing w:before="100" w:beforeAutospacing="1" w:after="100" w:afterAutospacing="1" w:line="240" w:lineRule="auto"/>
        <w:ind w:left="1069"/>
        <w:contextualSpacing/>
        <w:rPr>
          <w:rFonts w:ascii="Times New Roman" w:hAnsi="Times New Roman"/>
          <w:b/>
          <w:sz w:val="24"/>
          <w:szCs w:val="24"/>
        </w:rPr>
      </w:pPr>
    </w:p>
    <w:p w:rsidR="008A5F18" w:rsidRDefault="008A5F18" w:rsidP="008A5F18">
      <w:pPr>
        <w:numPr>
          <w:ilvl w:val="1"/>
          <w:numId w:val="11"/>
        </w:numPr>
        <w:spacing w:before="100" w:beforeAutospacing="1" w:after="100" w:afterAutospacing="1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муниципального контроля: муниципальный контроль на автомобильном транспорте в границ</w:t>
      </w:r>
      <w:r w:rsidR="005716AA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 xml:space="preserve"> населенных пунктов </w:t>
      </w:r>
      <w:proofErr w:type="spellStart"/>
      <w:r w:rsidR="005716AA">
        <w:rPr>
          <w:rFonts w:ascii="Times New Roman" w:hAnsi="Times New Roman"/>
          <w:sz w:val="24"/>
          <w:szCs w:val="24"/>
        </w:rPr>
        <w:t>Бакурского</w:t>
      </w:r>
      <w:proofErr w:type="spellEnd"/>
      <w:r w:rsidR="005716AA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области.</w:t>
      </w:r>
    </w:p>
    <w:p w:rsidR="008A5F18" w:rsidRDefault="009044F7" w:rsidP="009044F7">
      <w:pPr>
        <w:numPr>
          <w:ilvl w:val="1"/>
          <w:numId w:val="11"/>
        </w:numPr>
        <w:spacing w:before="100" w:beforeAutospacing="1" w:after="100" w:afterAutospacing="1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Предметом муниципального контроля на территории муниципального </w:t>
      </w:r>
      <w:r w:rsidR="005716AA">
        <w:rPr>
          <w:rFonts w:ascii="Times New Roman" w:hAnsi="Times New Roman"/>
          <w:sz w:val="24"/>
          <w:szCs w:val="24"/>
        </w:rPr>
        <w:t xml:space="preserve">образования </w:t>
      </w:r>
      <w:r>
        <w:rPr>
          <w:rFonts w:ascii="Times New Roman" w:hAnsi="Times New Roman"/>
          <w:sz w:val="24"/>
          <w:szCs w:val="24"/>
        </w:rPr>
        <w:t xml:space="preserve"> является соблюдение гражданами и организациями (далее – контролируемые лица) обязательных требований:</w:t>
      </w:r>
    </w:p>
    <w:p w:rsidR="009044F7" w:rsidRDefault="00EB591D" w:rsidP="00EB591D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106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области автомобильных дорог и дорожной деятельности, установленных в отношении автомобильных дорог:</w:t>
      </w:r>
    </w:p>
    <w:p w:rsidR="00EB591D" w:rsidRDefault="00EB591D" w:rsidP="00EB591D">
      <w:pPr>
        <w:spacing w:before="100" w:beforeAutospacing="1" w:after="100" w:afterAutospacing="1" w:line="240" w:lineRule="auto"/>
        <w:ind w:firstLine="141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EB591D" w:rsidRDefault="00EB591D" w:rsidP="00EB591D">
      <w:pPr>
        <w:spacing w:before="100" w:beforeAutospacing="1" w:after="100" w:afterAutospacing="1" w:line="240" w:lineRule="auto"/>
        <w:ind w:firstLine="141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EB591D" w:rsidRDefault="00EB591D" w:rsidP="00EB591D">
      <w:pPr>
        <w:spacing w:before="100" w:beforeAutospacing="1" w:after="100" w:afterAutospacing="1" w:line="240" w:lineRule="auto"/>
        <w:ind w:firstLine="113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 </w:t>
      </w:r>
      <w:r w:rsidR="000B3897">
        <w:rPr>
          <w:rFonts w:ascii="Times New Roman" w:hAnsi="Times New Roman"/>
          <w:sz w:val="24"/>
          <w:szCs w:val="24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E52111" w:rsidRDefault="00E52111" w:rsidP="00EB591D">
      <w:pPr>
        <w:spacing w:before="100" w:beforeAutospacing="1" w:after="100" w:afterAutospacing="1" w:line="240" w:lineRule="auto"/>
        <w:ind w:firstLine="1134"/>
        <w:contextualSpacing/>
        <w:rPr>
          <w:rFonts w:ascii="Times New Roman" w:hAnsi="Times New Roman"/>
          <w:sz w:val="24"/>
          <w:szCs w:val="24"/>
        </w:rPr>
      </w:pPr>
    </w:p>
    <w:p w:rsidR="00E52111" w:rsidRDefault="00E52111" w:rsidP="00EB591D">
      <w:pPr>
        <w:spacing w:before="100" w:beforeAutospacing="1" w:after="100" w:afterAutospacing="1" w:line="240" w:lineRule="auto"/>
        <w:ind w:firstLine="113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040A6" w:rsidRDefault="004040A6" w:rsidP="00EB591D">
      <w:pPr>
        <w:spacing w:before="100" w:beforeAutospacing="1" w:after="100" w:afterAutospacing="1" w:line="240" w:lineRule="auto"/>
        <w:ind w:firstLine="1134"/>
        <w:contextualSpacing/>
        <w:rPr>
          <w:rFonts w:ascii="Times New Roman" w:hAnsi="Times New Roman"/>
          <w:sz w:val="24"/>
          <w:szCs w:val="24"/>
        </w:rPr>
      </w:pPr>
    </w:p>
    <w:p w:rsidR="00E97681" w:rsidRDefault="00E97681" w:rsidP="00EB591D">
      <w:pPr>
        <w:spacing w:before="100" w:beforeAutospacing="1" w:after="100" w:afterAutospacing="1" w:line="240" w:lineRule="auto"/>
        <w:ind w:firstLine="1134"/>
        <w:contextualSpacing/>
        <w:rPr>
          <w:rFonts w:ascii="Times New Roman" w:hAnsi="Times New Roman"/>
          <w:sz w:val="24"/>
          <w:szCs w:val="24"/>
        </w:rPr>
      </w:pPr>
    </w:p>
    <w:p w:rsidR="004040A6" w:rsidRDefault="004040A6" w:rsidP="004040A6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Цели и задачи реализации Программы</w:t>
      </w:r>
    </w:p>
    <w:p w:rsidR="004040A6" w:rsidRDefault="004040A6" w:rsidP="004040A6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4040A6" w:rsidRDefault="004040A6" w:rsidP="004040A6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4040A6" w:rsidRDefault="004040A6" w:rsidP="00F777F1">
      <w:pPr>
        <w:numPr>
          <w:ilvl w:val="1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Целями профилактической работы являются:</w:t>
      </w:r>
    </w:p>
    <w:p w:rsidR="004040A6" w:rsidRDefault="004040A6" w:rsidP="00F777F1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</w:t>
      </w:r>
      <w:r w:rsidR="00F777F1">
        <w:rPr>
          <w:rFonts w:ascii="Times New Roman" w:hAnsi="Times New Roman"/>
          <w:sz w:val="24"/>
          <w:szCs w:val="24"/>
        </w:rPr>
        <w:t>всеми контролируемыми лицами;</w:t>
      </w:r>
    </w:p>
    <w:p w:rsidR="00F777F1" w:rsidRDefault="00F777F1" w:rsidP="00F777F1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777F1" w:rsidRDefault="00F777F1" w:rsidP="00F777F1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777F1" w:rsidRDefault="00F777F1" w:rsidP="00F777F1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Предупреждение </w:t>
      </w:r>
      <w:proofErr w:type="gramStart"/>
      <w:r>
        <w:rPr>
          <w:rFonts w:ascii="Times New Roman" w:hAnsi="Times New Roman"/>
          <w:sz w:val="24"/>
          <w:szCs w:val="24"/>
        </w:rPr>
        <w:t>нарушений</w:t>
      </w:r>
      <w:proofErr w:type="gramEnd"/>
      <w:r>
        <w:rPr>
          <w:rFonts w:ascii="Times New Roman" w:hAnsi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777F1" w:rsidRDefault="00601217" w:rsidP="00F777F1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Снижение административной нагрузки на контролируемых лиц;</w:t>
      </w:r>
    </w:p>
    <w:p w:rsidR="00601217" w:rsidRDefault="00601217" w:rsidP="00F777F1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Снижение размера ущерба, причиняемого охраняемым законом ценностям.</w:t>
      </w:r>
    </w:p>
    <w:p w:rsidR="00601217" w:rsidRDefault="00601217" w:rsidP="00601217">
      <w:pPr>
        <w:numPr>
          <w:ilvl w:val="1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Задачами профилактической работы являются:</w:t>
      </w:r>
    </w:p>
    <w:p w:rsidR="00F90745" w:rsidRDefault="00F90745" w:rsidP="00F90745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укрепление системы профилактики нарушений обязательных требований;</w:t>
      </w:r>
    </w:p>
    <w:p w:rsidR="00F90745" w:rsidRDefault="00F90745" w:rsidP="00F90745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90745" w:rsidRDefault="00F90745" w:rsidP="00F90745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правосознания и правовой культуры организаций и граждан в сфере рассматриваемых правоотношений.</w:t>
      </w:r>
    </w:p>
    <w:p w:rsidR="00E97681" w:rsidRDefault="00E97681" w:rsidP="00E9768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97681" w:rsidRDefault="00E97681" w:rsidP="00E9768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положении о виде контроля самостоятельная оценка соблюдения обязательных требований (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) не предусмотрена, следовательно, в программе способы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в автоматизированном режиме не определены (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>.1 ст.51 №248-ФЗ).</w:t>
      </w:r>
    </w:p>
    <w:p w:rsidR="00E97681" w:rsidRDefault="00E97681" w:rsidP="00E9768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97681" w:rsidRDefault="00E97681" w:rsidP="00E9768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97681" w:rsidRDefault="00E97681" w:rsidP="00E97681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профилактических мероприятий, сроки (периодичность) их проведения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4252"/>
        <w:gridCol w:w="2268"/>
        <w:gridCol w:w="2517"/>
      </w:tblGrid>
      <w:tr w:rsidR="00E97681" w:rsidRPr="00F67438" w:rsidTr="00F67438">
        <w:tc>
          <w:tcPr>
            <w:tcW w:w="993" w:type="dxa"/>
          </w:tcPr>
          <w:p w:rsidR="00E97681" w:rsidRPr="00F67438" w:rsidRDefault="00E97681" w:rsidP="00F6743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43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743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6743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6743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</w:tcPr>
          <w:p w:rsidR="00E97681" w:rsidRPr="00F67438" w:rsidRDefault="001943B9" w:rsidP="00F6743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438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E97681" w:rsidRPr="00F67438" w:rsidRDefault="001943B9" w:rsidP="00F6743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438"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17" w:type="dxa"/>
          </w:tcPr>
          <w:p w:rsidR="00E97681" w:rsidRPr="00F67438" w:rsidRDefault="001943B9" w:rsidP="00F6743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438">
              <w:rPr>
                <w:rFonts w:ascii="Times New Roman" w:hAnsi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E97681" w:rsidRPr="00F67438" w:rsidTr="00F67438">
        <w:tc>
          <w:tcPr>
            <w:tcW w:w="993" w:type="dxa"/>
          </w:tcPr>
          <w:p w:rsidR="00E97681" w:rsidRPr="00F67438" w:rsidRDefault="001943B9" w:rsidP="00F6743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674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E97681" w:rsidRPr="00F67438" w:rsidRDefault="001943B9" w:rsidP="005716A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67438">
              <w:rPr>
                <w:rFonts w:ascii="Times New Roman" w:hAnsi="Times New Roman"/>
                <w:sz w:val="20"/>
                <w:szCs w:val="20"/>
              </w:rPr>
              <w:t xml:space="preserve">Информирование                           </w:t>
            </w:r>
            <w:proofErr w:type="spellStart"/>
            <w:r w:rsidRPr="00F67438">
              <w:rPr>
                <w:rFonts w:ascii="Times New Roman" w:hAnsi="Times New Roman"/>
                <w:sz w:val="20"/>
                <w:szCs w:val="20"/>
              </w:rPr>
              <w:t>Информирование</w:t>
            </w:r>
            <w:proofErr w:type="spellEnd"/>
            <w:r w:rsidRPr="00F67438">
              <w:rPr>
                <w:rFonts w:ascii="Times New Roman" w:hAnsi="Times New Roman"/>
                <w:sz w:val="20"/>
                <w:szCs w:val="20"/>
              </w:rPr>
              <w:t xml:space="preserve">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</w:tc>
        <w:tc>
          <w:tcPr>
            <w:tcW w:w="2268" w:type="dxa"/>
          </w:tcPr>
          <w:p w:rsidR="00E97681" w:rsidRPr="00F67438" w:rsidRDefault="001943B9" w:rsidP="00F6743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67438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517" w:type="dxa"/>
          </w:tcPr>
          <w:p w:rsidR="00E97681" w:rsidRPr="00F67438" w:rsidRDefault="001943B9" w:rsidP="00F6743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67438">
              <w:rPr>
                <w:rFonts w:ascii="Times New Roman" w:hAnsi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97681" w:rsidRPr="00F67438" w:rsidTr="00F67438">
        <w:tc>
          <w:tcPr>
            <w:tcW w:w="993" w:type="dxa"/>
          </w:tcPr>
          <w:p w:rsidR="00E97681" w:rsidRPr="00F67438" w:rsidRDefault="001943B9" w:rsidP="00F6743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674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E97681" w:rsidRPr="00F67438" w:rsidRDefault="001943B9" w:rsidP="00F6743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67438">
              <w:rPr>
                <w:rFonts w:ascii="Times New Roman" w:hAnsi="Times New Roman"/>
                <w:sz w:val="20"/>
                <w:szCs w:val="20"/>
              </w:rPr>
              <w:t>Обобщение правоприменительной практики  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 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</w:t>
            </w:r>
            <w:r w:rsidR="00BF52B5" w:rsidRPr="00F67438">
              <w:rPr>
                <w:rFonts w:ascii="Times New Roman" w:hAnsi="Times New Roman"/>
                <w:sz w:val="20"/>
                <w:szCs w:val="20"/>
              </w:rPr>
              <w:t>, который утверждается руководителем контрольного органа</w:t>
            </w:r>
            <w:r w:rsidRPr="00F6743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</w:tcPr>
          <w:p w:rsidR="00E97681" w:rsidRPr="00F67438" w:rsidRDefault="00BF52B5" w:rsidP="00F6743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67438">
              <w:rPr>
                <w:rFonts w:ascii="Times New Roman" w:hAnsi="Times New Roman"/>
                <w:sz w:val="20"/>
                <w:szCs w:val="20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  <w:tc>
          <w:tcPr>
            <w:tcW w:w="2517" w:type="dxa"/>
          </w:tcPr>
          <w:p w:rsidR="00E97681" w:rsidRPr="00F67438" w:rsidRDefault="00BF52B5" w:rsidP="00F6743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67438">
              <w:rPr>
                <w:rFonts w:ascii="Times New Roman" w:hAnsi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97681" w:rsidRPr="00F67438" w:rsidTr="00F67438">
        <w:tc>
          <w:tcPr>
            <w:tcW w:w="993" w:type="dxa"/>
          </w:tcPr>
          <w:p w:rsidR="00E97681" w:rsidRPr="00F67438" w:rsidRDefault="00BF52B5" w:rsidP="00F6743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674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:rsidR="00E97681" w:rsidRPr="00F67438" w:rsidRDefault="00BF52B5" w:rsidP="00F6743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67438">
              <w:rPr>
                <w:rFonts w:ascii="Times New Roman" w:hAnsi="Times New Roman"/>
                <w:sz w:val="20"/>
                <w:szCs w:val="20"/>
              </w:rPr>
              <w:t xml:space="preserve">Объявление предостережения           Предостережение о недопустимости нарушения обязательных требований объявляется контролируемому лицу в случае </w:t>
            </w:r>
            <w:r w:rsidRPr="00F67438">
              <w:rPr>
                <w:rFonts w:ascii="Times New Roman" w:hAnsi="Times New Roman"/>
                <w:sz w:val="20"/>
                <w:szCs w:val="20"/>
              </w:rPr>
              <w:lastRenderedPageBreak/>
              <w:t>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68" w:type="dxa"/>
          </w:tcPr>
          <w:p w:rsidR="00E97681" w:rsidRPr="00F67438" w:rsidRDefault="00BF52B5" w:rsidP="00F6743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67438">
              <w:rPr>
                <w:rFonts w:ascii="Times New Roman" w:hAnsi="Times New Roman"/>
                <w:sz w:val="20"/>
                <w:szCs w:val="20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2517" w:type="dxa"/>
          </w:tcPr>
          <w:p w:rsidR="00E97681" w:rsidRPr="00F67438" w:rsidRDefault="00BF52B5" w:rsidP="00F6743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67438">
              <w:rPr>
                <w:rFonts w:ascii="Times New Roman" w:hAnsi="Times New Roman"/>
                <w:sz w:val="20"/>
                <w:szCs w:val="20"/>
              </w:rPr>
              <w:t xml:space="preserve">Специалист администрации, к должностным обязанностям которого </w:t>
            </w:r>
            <w:r w:rsidRPr="00F67438">
              <w:rPr>
                <w:rFonts w:ascii="Times New Roman" w:hAnsi="Times New Roman"/>
                <w:sz w:val="20"/>
                <w:szCs w:val="20"/>
              </w:rPr>
              <w:lastRenderedPageBreak/>
              <w:t>относится осуществление муниципального контроля</w:t>
            </w:r>
          </w:p>
        </w:tc>
      </w:tr>
      <w:tr w:rsidR="00E97681" w:rsidRPr="00F67438" w:rsidTr="00F67438">
        <w:tc>
          <w:tcPr>
            <w:tcW w:w="993" w:type="dxa"/>
          </w:tcPr>
          <w:p w:rsidR="00E97681" w:rsidRPr="00F67438" w:rsidRDefault="00BF52B5" w:rsidP="00F6743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67438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252" w:type="dxa"/>
          </w:tcPr>
          <w:p w:rsidR="00E97681" w:rsidRPr="00F67438" w:rsidRDefault="00A108AE" w:rsidP="00F6743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67438">
              <w:rPr>
                <w:rFonts w:ascii="Times New Roman" w:hAnsi="Times New Roman"/>
                <w:sz w:val="20"/>
                <w:szCs w:val="20"/>
              </w:rPr>
              <w:t xml:space="preserve">Консультирование.                                                    Консультирование осуществляется в устной или письменной форме по телефону, посредством </w:t>
            </w:r>
            <w:proofErr w:type="spellStart"/>
            <w:r w:rsidRPr="00F67438">
              <w:rPr>
                <w:rFonts w:ascii="Times New Roman" w:hAnsi="Times New Roman"/>
                <w:sz w:val="20"/>
                <w:szCs w:val="20"/>
              </w:rPr>
              <w:t>видео-конференц-связи</w:t>
            </w:r>
            <w:proofErr w:type="spellEnd"/>
            <w:r w:rsidRPr="00F67438">
              <w:rPr>
                <w:rFonts w:ascii="Times New Roman" w:hAnsi="Times New Roman"/>
                <w:sz w:val="20"/>
                <w:szCs w:val="20"/>
              </w:rPr>
              <w:t>, на личном приеме, в ходе проведения профилактического мероприятия, ко</w:t>
            </w:r>
            <w:r w:rsidR="00732F6D" w:rsidRPr="00F67438">
              <w:rPr>
                <w:rFonts w:ascii="Times New Roman" w:hAnsi="Times New Roman"/>
                <w:sz w:val="20"/>
                <w:szCs w:val="20"/>
              </w:rPr>
              <w:t>н</w:t>
            </w:r>
            <w:r w:rsidRPr="00F67438">
              <w:rPr>
                <w:rFonts w:ascii="Times New Roman" w:hAnsi="Times New Roman"/>
                <w:sz w:val="20"/>
                <w:szCs w:val="20"/>
              </w:rPr>
              <w:t>трольного (надзорного) мероприятия</w:t>
            </w:r>
          </w:p>
        </w:tc>
        <w:tc>
          <w:tcPr>
            <w:tcW w:w="2268" w:type="dxa"/>
          </w:tcPr>
          <w:p w:rsidR="00E97681" w:rsidRPr="00F67438" w:rsidRDefault="00732F6D" w:rsidP="00F6743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67438">
              <w:rPr>
                <w:rFonts w:ascii="Times New Roman" w:hAnsi="Times New Roman"/>
                <w:sz w:val="20"/>
                <w:szCs w:val="20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17" w:type="dxa"/>
          </w:tcPr>
          <w:p w:rsidR="00E97681" w:rsidRPr="00F67438" w:rsidRDefault="00732F6D" w:rsidP="00F6743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67438">
              <w:rPr>
                <w:rFonts w:ascii="Times New Roman" w:hAnsi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F52B5" w:rsidRPr="00F67438" w:rsidTr="00F67438">
        <w:tc>
          <w:tcPr>
            <w:tcW w:w="993" w:type="dxa"/>
          </w:tcPr>
          <w:p w:rsidR="00BF52B5" w:rsidRPr="00F67438" w:rsidRDefault="00732F6D" w:rsidP="00F6743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6743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:rsidR="00BF52B5" w:rsidRPr="00F67438" w:rsidRDefault="00732F6D" w:rsidP="00F6743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67438">
              <w:rPr>
                <w:rFonts w:ascii="Times New Roman" w:hAnsi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2268" w:type="dxa"/>
          </w:tcPr>
          <w:p w:rsidR="00BF52B5" w:rsidRPr="00F67438" w:rsidRDefault="00732F6D" w:rsidP="00F6743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67438">
              <w:rPr>
                <w:rFonts w:ascii="Times New Roman" w:hAnsi="Times New Roman"/>
                <w:sz w:val="20"/>
                <w:szCs w:val="20"/>
              </w:rPr>
              <w:t>один раз в год</w:t>
            </w:r>
          </w:p>
        </w:tc>
        <w:tc>
          <w:tcPr>
            <w:tcW w:w="2517" w:type="dxa"/>
          </w:tcPr>
          <w:p w:rsidR="00BF52B5" w:rsidRPr="00F67438" w:rsidRDefault="00732F6D" w:rsidP="00F6743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67438">
              <w:rPr>
                <w:rFonts w:ascii="Times New Roman" w:hAnsi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E97681" w:rsidRPr="00732F6D" w:rsidRDefault="00E97681" w:rsidP="00E97681">
      <w:pPr>
        <w:spacing w:before="100" w:beforeAutospacing="1" w:after="100" w:afterAutospacing="1" w:line="240" w:lineRule="auto"/>
        <w:ind w:left="1069"/>
        <w:contextualSpacing/>
        <w:rPr>
          <w:rFonts w:ascii="Times New Roman" w:hAnsi="Times New Roman"/>
          <w:sz w:val="20"/>
          <w:szCs w:val="20"/>
        </w:rPr>
      </w:pPr>
    </w:p>
    <w:p w:rsidR="00E97681" w:rsidRPr="00732F6D" w:rsidRDefault="00E97681" w:rsidP="00E9768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2F6D">
        <w:rPr>
          <w:rFonts w:ascii="Times New Roman" w:hAnsi="Times New Roman"/>
          <w:sz w:val="24"/>
          <w:szCs w:val="24"/>
        </w:rPr>
        <w:t xml:space="preserve"> </w:t>
      </w:r>
    </w:p>
    <w:p w:rsidR="00E97681" w:rsidRPr="00732F6D" w:rsidRDefault="00E97681" w:rsidP="00E9768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R="00E97681" w:rsidRPr="00732F6D" w:rsidSect="00C639ED">
      <w:headerReference w:type="default" r:id="rId8"/>
      <w:pgSz w:w="11906" w:h="16838"/>
      <w:pgMar w:top="-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B30" w:rsidRDefault="00CD5B30" w:rsidP="006C5027">
      <w:pPr>
        <w:spacing w:after="0" w:line="240" w:lineRule="auto"/>
      </w:pPr>
      <w:r>
        <w:separator/>
      </w:r>
    </w:p>
  </w:endnote>
  <w:endnote w:type="continuationSeparator" w:id="0">
    <w:p w:rsidR="00CD5B30" w:rsidRDefault="00CD5B30" w:rsidP="006C5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B30" w:rsidRDefault="00CD5B30" w:rsidP="006C5027">
      <w:pPr>
        <w:spacing w:after="0" w:line="240" w:lineRule="auto"/>
      </w:pPr>
      <w:r>
        <w:separator/>
      </w:r>
    </w:p>
  </w:footnote>
  <w:footnote w:type="continuationSeparator" w:id="0">
    <w:p w:rsidR="00CD5B30" w:rsidRDefault="00CD5B30" w:rsidP="006C5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027" w:rsidRDefault="006C5027">
    <w:pPr>
      <w:pStyle w:val="aa"/>
    </w:pPr>
  </w:p>
  <w:p w:rsidR="006C5027" w:rsidRDefault="006C502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B6D"/>
    <w:multiLevelType w:val="hybridMultilevel"/>
    <w:tmpl w:val="DEBA2806"/>
    <w:lvl w:ilvl="0" w:tplc="A03805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211507"/>
    <w:multiLevelType w:val="hybridMultilevel"/>
    <w:tmpl w:val="038681C8"/>
    <w:lvl w:ilvl="0" w:tplc="30404D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F443B1"/>
    <w:multiLevelType w:val="hybridMultilevel"/>
    <w:tmpl w:val="9F10D9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B478D"/>
    <w:multiLevelType w:val="multilevel"/>
    <w:tmpl w:val="8F5E7F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6B719C9"/>
    <w:multiLevelType w:val="hybridMultilevel"/>
    <w:tmpl w:val="386CD416"/>
    <w:lvl w:ilvl="0" w:tplc="3B5A3E8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F56F6"/>
    <w:multiLevelType w:val="hybridMultilevel"/>
    <w:tmpl w:val="7522F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71348"/>
    <w:multiLevelType w:val="hybridMultilevel"/>
    <w:tmpl w:val="B5A648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65B7C"/>
    <w:multiLevelType w:val="multilevel"/>
    <w:tmpl w:val="F3685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270A81"/>
    <w:multiLevelType w:val="multilevel"/>
    <w:tmpl w:val="555876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31FE1359"/>
    <w:multiLevelType w:val="hybridMultilevel"/>
    <w:tmpl w:val="D3E8112E"/>
    <w:lvl w:ilvl="0" w:tplc="31CCE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C303AE"/>
    <w:multiLevelType w:val="multilevel"/>
    <w:tmpl w:val="CE0081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F300EFC"/>
    <w:multiLevelType w:val="hybridMultilevel"/>
    <w:tmpl w:val="C45474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400C0"/>
    <w:multiLevelType w:val="hybridMultilevel"/>
    <w:tmpl w:val="274E3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6114BE"/>
    <w:multiLevelType w:val="hybridMultilevel"/>
    <w:tmpl w:val="E8721C22"/>
    <w:lvl w:ilvl="0" w:tplc="0CDCD73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E0B4F0E"/>
    <w:multiLevelType w:val="hybridMultilevel"/>
    <w:tmpl w:val="AF94691E"/>
    <w:lvl w:ilvl="0" w:tplc="26FCDE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4"/>
  </w:num>
  <w:num w:numId="8">
    <w:abstractNumId w:val="8"/>
  </w:num>
  <w:num w:numId="9">
    <w:abstractNumId w:val="10"/>
  </w:num>
  <w:num w:numId="10">
    <w:abstractNumId w:val="9"/>
  </w:num>
  <w:num w:numId="11">
    <w:abstractNumId w:val="3"/>
  </w:num>
  <w:num w:numId="12">
    <w:abstractNumId w:val="13"/>
  </w:num>
  <w:num w:numId="13">
    <w:abstractNumId w:val="1"/>
  </w:num>
  <w:num w:numId="14">
    <w:abstractNumId w:val="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142"/>
    <w:rsid w:val="00003341"/>
    <w:rsid w:val="00016C43"/>
    <w:rsid w:val="000244E2"/>
    <w:rsid w:val="00026D37"/>
    <w:rsid w:val="0003197C"/>
    <w:rsid w:val="00061877"/>
    <w:rsid w:val="0006322F"/>
    <w:rsid w:val="00067969"/>
    <w:rsid w:val="00067C92"/>
    <w:rsid w:val="000B1805"/>
    <w:rsid w:val="000B3897"/>
    <w:rsid w:val="000D5DD2"/>
    <w:rsid w:val="00104D27"/>
    <w:rsid w:val="001068AF"/>
    <w:rsid w:val="00106E5E"/>
    <w:rsid w:val="001172B1"/>
    <w:rsid w:val="00135D60"/>
    <w:rsid w:val="0013658D"/>
    <w:rsid w:val="00151CB6"/>
    <w:rsid w:val="001943B9"/>
    <w:rsid w:val="001B1455"/>
    <w:rsid w:val="001B7B2C"/>
    <w:rsid w:val="001D2BAE"/>
    <w:rsid w:val="002015C1"/>
    <w:rsid w:val="00201D34"/>
    <w:rsid w:val="002143E6"/>
    <w:rsid w:val="002202C4"/>
    <w:rsid w:val="00260675"/>
    <w:rsid w:val="00281B94"/>
    <w:rsid w:val="00290B8A"/>
    <w:rsid w:val="0029518B"/>
    <w:rsid w:val="002B3936"/>
    <w:rsid w:val="002D185B"/>
    <w:rsid w:val="002E6E7D"/>
    <w:rsid w:val="00304D4A"/>
    <w:rsid w:val="00314667"/>
    <w:rsid w:val="00317B8F"/>
    <w:rsid w:val="00330F35"/>
    <w:rsid w:val="00345FF8"/>
    <w:rsid w:val="003568B8"/>
    <w:rsid w:val="00372420"/>
    <w:rsid w:val="0037660E"/>
    <w:rsid w:val="00395147"/>
    <w:rsid w:val="003A0E1E"/>
    <w:rsid w:val="003B495A"/>
    <w:rsid w:val="003D554B"/>
    <w:rsid w:val="003D57B8"/>
    <w:rsid w:val="003D7880"/>
    <w:rsid w:val="004025AE"/>
    <w:rsid w:val="004040A6"/>
    <w:rsid w:val="00414A2F"/>
    <w:rsid w:val="00422398"/>
    <w:rsid w:val="00442377"/>
    <w:rsid w:val="00484634"/>
    <w:rsid w:val="0049058B"/>
    <w:rsid w:val="00494BB0"/>
    <w:rsid w:val="004A7B2D"/>
    <w:rsid w:val="004B0B91"/>
    <w:rsid w:val="004E2F2C"/>
    <w:rsid w:val="004F3706"/>
    <w:rsid w:val="004F3F78"/>
    <w:rsid w:val="004F702C"/>
    <w:rsid w:val="00511DC6"/>
    <w:rsid w:val="00515ED2"/>
    <w:rsid w:val="00523347"/>
    <w:rsid w:val="00525965"/>
    <w:rsid w:val="00527E3F"/>
    <w:rsid w:val="00532FBB"/>
    <w:rsid w:val="005716AA"/>
    <w:rsid w:val="00571A0F"/>
    <w:rsid w:val="0057297A"/>
    <w:rsid w:val="00572A66"/>
    <w:rsid w:val="005744F2"/>
    <w:rsid w:val="00585A61"/>
    <w:rsid w:val="005867F6"/>
    <w:rsid w:val="00597F0A"/>
    <w:rsid w:val="005A0385"/>
    <w:rsid w:val="005D7E4B"/>
    <w:rsid w:val="005E4FF6"/>
    <w:rsid w:val="00601217"/>
    <w:rsid w:val="00633469"/>
    <w:rsid w:val="006441B0"/>
    <w:rsid w:val="00653EFC"/>
    <w:rsid w:val="00676AC3"/>
    <w:rsid w:val="00677CA5"/>
    <w:rsid w:val="00693A31"/>
    <w:rsid w:val="006A4BD7"/>
    <w:rsid w:val="006B544B"/>
    <w:rsid w:val="006C39C3"/>
    <w:rsid w:val="006C5027"/>
    <w:rsid w:val="006F3B96"/>
    <w:rsid w:val="00700FCF"/>
    <w:rsid w:val="00732F6D"/>
    <w:rsid w:val="007831C6"/>
    <w:rsid w:val="00795DFA"/>
    <w:rsid w:val="007E4C52"/>
    <w:rsid w:val="007F117E"/>
    <w:rsid w:val="0081161F"/>
    <w:rsid w:val="00817226"/>
    <w:rsid w:val="00817AE7"/>
    <w:rsid w:val="00882D37"/>
    <w:rsid w:val="008A5F18"/>
    <w:rsid w:val="008B6FAC"/>
    <w:rsid w:val="008F1430"/>
    <w:rsid w:val="008F53CA"/>
    <w:rsid w:val="009044F7"/>
    <w:rsid w:val="0092054C"/>
    <w:rsid w:val="009370C4"/>
    <w:rsid w:val="00954976"/>
    <w:rsid w:val="00962E84"/>
    <w:rsid w:val="00982E81"/>
    <w:rsid w:val="009A2E29"/>
    <w:rsid w:val="009D4512"/>
    <w:rsid w:val="009F3A5A"/>
    <w:rsid w:val="00A00C56"/>
    <w:rsid w:val="00A108AE"/>
    <w:rsid w:val="00A160B8"/>
    <w:rsid w:val="00A23874"/>
    <w:rsid w:val="00A43952"/>
    <w:rsid w:val="00A54405"/>
    <w:rsid w:val="00A625A1"/>
    <w:rsid w:val="00AC6334"/>
    <w:rsid w:val="00AF641A"/>
    <w:rsid w:val="00AF7B4B"/>
    <w:rsid w:val="00B071AB"/>
    <w:rsid w:val="00B20276"/>
    <w:rsid w:val="00B24826"/>
    <w:rsid w:val="00B3743D"/>
    <w:rsid w:val="00B444E6"/>
    <w:rsid w:val="00B45483"/>
    <w:rsid w:val="00B67435"/>
    <w:rsid w:val="00B75DE1"/>
    <w:rsid w:val="00B90545"/>
    <w:rsid w:val="00BB5142"/>
    <w:rsid w:val="00BC0BF5"/>
    <w:rsid w:val="00BC2412"/>
    <w:rsid w:val="00BC70AB"/>
    <w:rsid w:val="00BD0B25"/>
    <w:rsid w:val="00BD200A"/>
    <w:rsid w:val="00BF3C45"/>
    <w:rsid w:val="00BF48C2"/>
    <w:rsid w:val="00BF52B5"/>
    <w:rsid w:val="00C05D26"/>
    <w:rsid w:val="00C43C7C"/>
    <w:rsid w:val="00C639ED"/>
    <w:rsid w:val="00C674D3"/>
    <w:rsid w:val="00C82DF9"/>
    <w:rsid w:val="00C922B1"/>
    <w:rsid w:val="00CA0FC5"/>
    <w:rsid w:val="00CA6A39"/>
    <w:rsid w:val="00CB3C16"/>
    <w:rsid w:val="00CD5B30"/>
    <w:rsid w:val="00CE5E21"/>
    <w:rsid w:val="00CF2E7F"/>
    <w:rsid w:val="00CF7F23"/>
    <w:rsid w:val="00D20F74"/>
    <w:rsid w:val="00D210E6"/>
    <w:rsid w:val="00D34DA3"/>
    <w:rsid w:val="00D754B5"/>
    <w:rsid w:val="00D97803"/>
    <w:rsid w:val="00DA4610"/>
    <w:rsid w:val="00DC2828"/>
    <w:rsid w:val="00DC43DA"/>
    <w:rsid w:val="00DF12C7"/>
    <w:rsid w:val="00DF735E"/>
    <w:rsid w:val="00E0133D"/>
    <w:rsid w:val="00E436F1"/>
    <w:rsid w:val="00E44664"/>
    <w:rsid w:val="00E52111"/>
    <w:rsid w:val="00E57DE2"/>
    <w:rsid w:val="00E74042"/>
    <w:rsid w:val="00E90D68"/>
    <w:rsid w:val="00E97681"/>
    <w:rsid w:val="00EA0DC3"/>
    <w:rsid w:val="00EA3EEE"/>
    <w:rsid w:val="00EB591D"/>
    <w:rsid w:val="00ED05B6"/>
    <w:rsid w:val="00ED0EFC"/>
    <w:rsid w:val="00ED226C"/>
    <w:rsid w:val="00EE2282"/>
    <w:rsid w:val="00F05851"/>
    <w:rsid w:val="00F21BE1"/>
    <w:rsid w:val="00F40EFD"/>
    <w:rsid w:val="00F418F5"/>
    <w:rsid w:val="00F67438"/>
    <w:rsid w:val="00F777F1"/>
    <w:rsid w:val="00F90745"/>
    <w:rsid w:val="00FC5487"/>
    <w:rsid w:val="00FE7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B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B5142"/>
    <w:pPr>
      <w:keepNext/>
      <w:spacing w:after="0" w:line="240" w:lineRule="auto"/>
      <w:ind w:left="720"/>
      <w:outlineLvl w:val="0"/>
    </w:pPr>
    <w:rPr>
      <w:rFonts w:ascii="Times New Roman" w:hAnsi="Times New Roman"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B5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semiHidden/>
    <w:rsid w:val="00BB5142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link w:val="1"/>
    <w:rsid w:val="00BB514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B51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BB5142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4395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A4395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4A7B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061877"/>
    <w:rPr>
      <w:b/>
      <w:bCs/>
    </w:rPr>
  </w:style>
  <w:style w:type="character" w:styleId="a8">
    <w:name w:val="Hyperlink"/>
    <w:uiPriority w:val="99"/>
    <w:unhideWhenUsed/>
    <w:rsid w:val="00954976"/>
    <w:rPr>
      <w:color w:val="0000FF"/>
      <w:u w:val="single"/>
    </w:rPr>
  </w:style>
  <w:style w:type="paragraph" w:styleId="a9">
    <w:name w:val="List Paragraph"/>
    <w:basedOn w:val="a"/>
    <w:qFormat/>
    <w:rsid w:val="00954976"/>
    <w:pPr>
      <w:ind w:left="720"/>
      <w:contextualSpacing/>
    </w:pPr>
    <w:rPr>
      <w:rFonts w:eastAsia="Calibri"/>
      <w:lang w:eastAsia="en-US"/>
    </w:rPr>
  </w:style>
  <w:style w:type="paragraph" w:styleId="aa">
    <w:name w:val="header"/>
    <w:basedOn w:val="a"/>
    <w:link w:val="ab"/>
    <w:uiPriority w:val="99"/>
    <w:unhideWhenUsed/>
    <w:rsid w:val="006C5027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6C5027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6C5027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6C5027"/>
    <w:rPr>
      <w:sz w:val="22"/>
      <w:szCs w:val="22"/>
    </w:rPr>
  </w:style>
  <w:style w:type="table" w:customStyle="1" w:styleId="11">
    <w:name w:val="Сетка таблицы1"/>
    <w:basedOn w:val="a1"/>
    <w:next w:val="a6"/>
    <w:rsid w:val="006F3B9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D78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23561-F22A-4E6E-8AAF-B5E64CABF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2022-08-22T04:35:00Z</cp:lastPrinted>
  <dcterms:created xsi:type="dcterms:W3CDTF">2024-12-24T07:35:00Z</dcterms:created>
  <dcterms:modified xsi:type="dcterms:W3CDTF">2024-12-24T07:35:00Z</dcterms:modified>
</cp:coreProperties>
</file>