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CA" w:rsidRDefault="00C10BCA" w:rsidP="00C10BCA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БАКУРСКОГО МУНИЦИПАЛЬНОГО ОБРАЗОВАНИЯ</w:t>
      </w:r>
    </w:p>
    <w:p w:rsidR="00C10BCA" w:rsidRDefault="00C10BCA" w:rsidP="00C10BCA">
      <w:pPr>
        <w:tabs>
          <w:tab w:val="left" w:pos="10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ЕКАТЕРИНОВСКОГО МУНИЦИПАЛЬНОГО РАЙОНА</w:t>
      </w:r>
    </w:p>
    <w:p w:rsidR="00C10BCA" w:rsidRDefault="00C10BCA" w:rsidP="00C10BCA">
      <w:pPr>
        <w:tabs>
          <w:tab w:val="left" w:pos="21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САРАТОВСКОЙ ОБЛАСТИ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503D58" w:rsidP="00E02312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Семидесятое</w:t>
      </w:r>
      <w:r w:rsidR="00C30492">
        <w:rPr>
          <w:b/>
          <w:sz w:val="28"/>
          <w:szCs w:val="28"/>
        </w:rPr>
        <w:t xml:space="preserve"> </w:t>
      </w:r>
      <w:r w:rsidR="00C10BCA">
        <w:rPr>
          <w:b/>
          <w:sz w:val="28"/>
          <w:szCs w:val="28"/>
        </w:rPr>
        <w:t xml:space="preserve">заседание Совета депутатов  </w:t>
      </w:r>
      <w:proofErr w:type="spellStart"/>
      <w:r w:rsidR="00C10BCA">
        <w:rPr>
          <w:b/>
          <w:sz w:val="28"/>
          <w:szCs w:val="28"/>
        </w:rPr>
        <w:t>Бакурского</w:t>
      </w:r>
      <w:proofErr w:type="spellEnd"/>
      <w:r w:rsidR="00C10BCA">
        <w:rPr>
          <w:b/>
          <w:sz w:val="28"/>
          <w:szCs w:val="28"/>
        </w:rPr>
        <w:t xml:space="preserve"> муниципаль</w:t>
      </w:r>
      <w:r w:rsidR="00E02312">
        <w:rPr>
          <w:b/>
          <w:sz w:val="28"/>
          <w:szCs w:val="28"/>
        </w:rPr>
        <w:t xml:space="preserve">ного образования  второго  созыва </w:t>
      </w:r>
    </w:p>
    <w:p w:rsidR="00E02312" w:rsidRDefault="00E02312" w:rsidP="00E02312">
      <w:pPr>
        <w:tabs>
          <w:tab w:val="left" w:pos="1845"/>
        </w:tabs>
        <w:jc w:val="center"/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</w:t>
      </w:r>
    </w:p>
    <w:p w:rsidR="00C10BCA" w:rsidRDefault="00C10BCA" w:rsidP="00E02312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10BCA" w:rsidRDefault="00C10BCA" w:rsidP="00C10BCA">
      <w:pPr>
        <w:tabs>
          <w:tab w:val="left" w:pos="1845"/>
          <w:tab w:val="left" w:pos="52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C5CF2">
        <w:rPr>
          <w:b/>
          <w:sz w:val="28"/>
          <w:szCs w:val="28"/>
        </w:rPr>
        <w:t>2</w:t>
      </w:r>
      <w:r w:rsidR="00503D58">
        <w:rPr>
          <w:b/>
          <w:sz w:val="28"/>
          <w:szCs w:val="28"/>
        </w:rPr>
        <w:t>5</w:t>
      </w:r>
      <w:r w:rsidR="00AC5CF2">
        <w:rPr>
          <w:b/>
          <w:sz w:val="28"/>
          <w:szCs w:val="28"/>
        </w:rPr>
        <w:t xml:space="preserve"> </w:t>
      </w:r>
      <w:r w:rsidR="00503D58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>20</w:t>
      </w:r>
      <w:r w:rsidR="00E02312">
        <w:rPr>
          <w:b/>
          <w:sz w:val="28"/>
          <w:szCs w:val="28"/>
        </w:rPr>
        <w:t>2</w:t>
      </w:r>
      <w:r w:rsidR="00503D5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 № </w:t>
      </w:r>
      <w:r w:rsidR="00C30492">
        <w:rPr>
          <w:b/>
          <w:sz w:val="28"/>
          <w:szCs w:val="28"/>
        </w:rPr>
        <w:t xml:space="preserve"> </w:t>
      </w:r>
      <w:r w:rsidR="00503D58">
        <w:rPr>
          <w:b/>
          <w:sz w:val="28"/>
          <w:szCs w:val="28"/>
        </w:rPr>
        <w:t>70-183</w:t>
      </w:r>
      <w:r>
        <w:rPr>
          <w:b/>
          <w:sz w:val="28"/>
          <w:szCs w:val="28"/>
        </w:rPr>
        <w:t xml:space="preserve">                                        с. Бакуры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  решения Совета депутатов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«О внесении 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Устав </w:t>
      </w:r>
      <w:proofErr w:type="spellStart"/>
      <w:r>
        <w:rPr>
          <w:b/>
          <w:sz w:val="28"/>
          <w:szCs w:val="28"/>
        </w:rPr>
        <w:t>Бакурского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>
        <w:rPr>
          <w:b/>
          <w:sz w:val="28"/>
          <w:szCs w:val="28"/>
        </w:rPr>
        <w:t>Екатериновского</w:t>
      </w:r>
      <w:proofErr w:type="spellEnd"/>
      <w:r>
        <w:rPr>
          <w:b/>
          <w:sz w:val="28"/>
          <w:szCs w:val="28"/>
        </w:rPr>
        <w:t xml:space="preserve">  муниципального района»</w:t>
      </w: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В  соответствии со статьей  28 Федерального Закона от 6 октября 2003  года № 131- ФЗ  «Об общих принципах организации местного самоуправления в Российской Федерации», статьей  1</w:t>
      </w:r>
      <w:r w:rsidR="00DA14AF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проведения публичных  слушаний в </w:t>
      </w:r>
      <w:proofErr w:type="spellStart"/>
      <w:r>
        <w:rPr>
          <w:sz w:val="28"/>
          <w:szCs w:val="28"/>
        </w:rPr>
        <w:t>Бакурском</w:t>
      </w:r>
      <w:proofErr w:type="spellEnd"/>
      <w:r>
        <w:rPr>
          <w:sz w:val="28"/>
          <w:szCs w:val="28"/>
        </w:rPr>
        <w:t xml:space="preserve"> муниципальном образовании,  Совет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>РЕШИЛ: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1. Назначить публичные слушания по проекту  решения Совета депутатов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«О внесении изменений в Устав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» на </w:t>
      </w:r>
      <w:r w:rsidR="00631DD7">
        <w:rPr>
          <w:sz w:val="28"/>
          <w:szCs w:val="28"/>
        </w:rPr>
        <w:t xml:space="preserve"> </w:t>
      </w:r>
      <w:r w:rsidR="00AC5CF2">
        <w:rPr>
          <w:sz w:val="28"/>
          <w:szCs w:val="28"/>
        </w:rPr>
        <w:t>2</w:t>
      </w:r>
      <w:r w:rsidR="00503D58">
        <w:rPr>
          <w:sz w:val="28"/>
          <w:szCs w:val="28"/>
        </w:rPr>
        <w:t>7</w:t>
      </w:r>
      <w:r w:rsidR="00AC5CF2">
        <w:rPr>
          <w:sz w:val="28"/>
          <w:szCs w:val="28"/>
        </w:rPr>
        <w:t xml:space="preserve"> </w:t>
      </w:r>
      <w:r w:rsidR="00503D58">
        <w:rPr>
          <w:sz w:val="28"/>
          <w:szCs w:val="28"/>
        </w:rPr>
        <w:t>мая</w:t>
      </w:r>
      <w:r w:rsidR="00C30492">
        <w:rPr>
          <w:sz w:val="28"/>
          <w:szCs w:val="28"/>
        </w:rPr>
        <w:t xml:space="preserve"> 202</w:t>
      </w:r>
      <w:r w:rsidR="00503D58">
        <w:rPr>
          <w:sz w:val="28"/>
          <w:szCs w:val="28"/>
        </w:rPr>
        <w:t>2</w:t>
      </w:r>
      <w:r w:rsidR="00C30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</w:t>
      </w:r>
      <w:r w:rsidR="000837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10.00 часов, в  здании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МО.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2. Создать рабочую группу по организации и проведению публичных слушаний в следующем составе: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Казарина Ирина Геннадьевна            - глава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</w:t>
      </w:r>
    </w:p>
    <w:p w:rsidR="00C10BCA" w:rsidRDefault="00C10BCA" w:rsidP="00C10BCA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Члены рабочей группы:</w:t>
      </w:r>
    </w:p>
    <w:p w:rsidR="00C10BCA" w:rsidRDefault="00C10BCA" w:rsidP="00C10BCA">
      <w:pPr>
        <w:tabs>
          <w:tab w:val="left" w:pos="1035"/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C10BCA" w:rsidRDefault="00C10BCA" w:rsidP="00C10BCA">
      <w:pPr>
        <w:tabs>
          <w:tab w:val="left" w:pos="3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Потапова Татьяна Викторовна      - депутат  Совета депутатов                                                  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Терехина Наталья Николаевна      -  депутат Совета депутатов</w:t>
      </w:r>
      <w:r>
        <w:rPr>
          <w:sz w:val="28"/>
          <w:szCs w:val="28"/>
        </w:rPr>
        <w:tab/>
      </w:r>
    </w:p>
    <w:p w:rsidR="00C10BCA" w:rsidRDefault="00C10BCA" w:rsidP="00C10BCA">
      <w:pPr>
        <w:tabs>
          <w:tab w:val="left" w:pos="4035"/>
          <w:tab w:val="left" w:pos="56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</w:t>
      </w:r>
    </w:p>
    <w:p w:rsidR="00C10BCA" w:rsidRDefault="00C10BCA" w:rsidP="00C10BCA">
      <w:pPr>
        <w:tabs>
          <w:tab w:val="left" w:pos="1845"/>
        </w:tabs>
        <w:rPr>
          <w:sz w:val="28"/>
          <w:szCs w:val="28"/>
        </w:rPr>
      </w:pPr>
    </w:p>
    <w:p w:rsidR="00C10BCA" w:rsidRDefault="00C10BCA" w:rsidP="00C10BC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 xml:space="preserve">       3. Заключение о результатах публичных слушаний обнародовать </w:t>
      </w:r>
      <w:r w:rsidR="0064290E">
        <w:rPr>
          <w:sz w:val="28"/>
          <w:szCs w:val="28"/>
        </w:rPr>
        <w:t xml:space="preserve"> </w:t>
      </w:r>
      <w:r w:rsidR="00067A75">
        <w:rPr>
          <w:sz w:val="28"/>
          <w:szCs w:val="28"/>
        </w:rPr>
        <w:t xml:space="preserve">не позднее </w:t>
      </w:r>
      <w:r w:rsidR="00503D58">
        <w:rPr>
          <w:sz w:val="28"/>
          <w:szCs w:val="28"/>
        </w:rPr>
        <w:t>31</w:t>
      </w:r>
      <w:r w:rsidR="00AC5CF2">
        <w:rPr>
          <w:sz w:val="28"/>
          <w:szCs w:val="28"/>
        </w:rPr>
        <w:t xml:space="preserve"> </w:t>
      </w:r>
      <w:r w:rsidR="00503D58">
        <w:rPr>
          <w:sz w:val="28"/>
          <w:szCs w:val="28"/>
        </w:rPr>
        <w:t>мая</w:t>
      </w:r>
      <w:r w:rsidR="00AC5CF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02312">
        <w:rPr>
          <w:sz w:val="28"/>
          <w:szCs w:val="28"/>
        </w:rPr>
        <w:t>2</w:t>
      </w:r>
      <w:r w:rsidR="00503D5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информационном стенде администрации с. Бакуры. </w:t>
      </w:r>
    </w:p>
    <w:p w:rsidR="00C10BCA" w:rsidRDefault="00C10BCA" w:rsidP="00E02312">
      <w:pPr>
        <w:rPr>
          <w:sz w:val="28"/>
          <w:szCs w:val="28"/>
        </w:rPr>
      </w:pPr>
      <w:r>
        <w:rPr>
          <w:sz w:val="28"/>
          <w:szCs w:val="28"/>
        </w:rPr>
        <w:t xml:space="preserve">     4. О</w:t>
      </w:r>
      <w:r w:rsidR="0064290E">
        <w:rPr>
          <w:sz w:val="28"/>
          <w:szCs w:val="28"/>
        </w:rPr>
        <w:t xml:space="preserve">бнародовать настоящее решение  </w:t>
      </w:r>
      <w:r>
        <w:rPr>
          <w:sz w:val="28"/>
          <w:szCs w:val="28"/>
        </w:rPr>
        <w:t xml:space="preserve"> на информационном стенде здания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МО  и разместить на официальном сайте в сети Интернет.</w:t>
      </w:r>
    </w:p>
    <w:p w:rsidR="00C10BCA" w:rsidRDefault="00C10BCA" w:rsidP="00E02312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 xml:space="preserve">    5. Настоящее решение вступает в силу со дня его обнародования</w:t>
      </w:r>
      <w:r w:rsidR="00E02312">
        <w:rPr>
          <w:sz w:val="28"/>
          <w:szCs w:val="28"/>
        </w:rPr>
        <w:t>.</w:t>
      </w:r>
    </w:p>
    <w:p w:rsidR="00E02312" w:rsidRDefault="00E02312" w:rsidP="00E02312">
      <w:pPr>
        <w:tabs>
          <w:tab w:val="left" w:pos="3825"/>
        </w:tabs>
        <w:rPr>
          <w:sz w:val="28"/>
          <w:szCs w:val="28"/>
        </w:rPr>
      </w:pPr>
    </w:p>
    <w:p w:rsidR="00067A75" w:rsidRDefault="00C10BCA" w:rsidP="00067A75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Бакурского</w:t>
      </w:r>
      <w:proofErr w:type="spellEnd"/>
    </w:p>
    <w:p w:rsidR="00C10BCA" w:rsidRDefault="00C10BCA" w:rsidP="00067A75">
      <w:pPr>
        <w:tabs>
          <w:tab w:val="left" w:pos="18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ab/>
      </w:r>
      <w:r w:rsidR="00E02312">
        <w:rPr>
          <w:b/>
          <w:sz w:val="28"/>
          <w:szCs w:val="28"/>
        </w:rPr>
        <w:t xml:space="preserve">                     </w:t>
      </w:r>
      <w:r w:rsidR="00067A75">
        <w:rPr>
          <w:b/>
          <w:sz w:val="28"/>
          <w:szCs w:val="28"/>
        </w:rPr>
        <w:t xml:space="preserve">   </w:t>
      </w:r>
      <w:r w:rsidR="00E02312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И.Г. Казарина</w:t>
      </w:r>
    </w:p>
    <w:sectPr w:rsidR="00C10BCA" w:rsidSect="00503D58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0BCA"/>
    <w:rsid w:val="00067A75"/>
    <w:rsid w:val="000837D3"/>
    <w:rsid w:val="0016733B"/>
    <w:rsid w:val="002014C1"/>
    <w:rsid w:val="00345CBD"/>
    <w:rsid w:val="003874D8"/>
    <w:rsid w:val="00402758"/>
    <w:rsid w:val="00406F39"/>
    <w:rsid w:val="00474E63"/>
    <w:rsid w:val="004F3334"/>
    <w:rsid w:val="00503D58"/>
    <w:rsid w:val="005D4BDC"/>
    <w:rsid w:val="00631DD7"/>
    <w:rsid w:val="0064290E"/>
    <w:rsid w:val="00685AED"/>
    <w:rsid w:val="00740E17"/>
    <w:rsid w:val="00792DCD"/>
    <w:rsid w:val="00835489"/>
    <w:rsid w:val="00851D42"/>
    <w:rsid w:val="00855A25"/>
    <w:rsid w:val="008656CC"/>
    <w:rsid w:val="008D4803"/>
    <w:rsid w:val="00935CF6"/>
    <w:rsid w:val="00A14473"/>
    <w:rsid w:val="00A36D47"/>
    <w:rsid w:val="00A8588A"/>
    <w:rsid w:val="00AC5CF2"/>
    <w:rsid w:val="00C10BCA"/>
    <w:rsid w:val="00C30492"/>
    <w:rsid w:val="00C8536E"/>
    <w:rsid w:val="00D40EE6"/>
    <w:rsid w:val="00DA14AF"/>
    <w:rsid w:val="00DC2189"/>
    <w:rsid w:val="00E02312"/>
    <w:rsid w:val="00E256D9"/>
    <w:rsid w:val="00E8644F"/>
    <w:rsid w:val="00F0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2021-10-22T10:50:00Z</cp:lastPrinted>
  <dcterms:created xsi:type="dcterms:W3CDTF">2019-05-31T12:00:00Z</dcterms:created>
  <dcterms:modified xsi:type="dcterms:W3CDTF">2022-04-28T11:14:00Z</dcterms:modified>
</cp:coreProperties>
</file>