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E60" w:rsidRDefault="00EC759C" w:rsidP="00C91E60">
      <w:pPr>
        <w:shd w:val="clear" w:color="auto" w:fill="FFFFFF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АДМИНИСТРАЦИЯ </w:t>
      </w:r>
    </w:p>
    <w:p w:rsidR="00EC759C" w:rsidRDefault="00EC759C" w:rsidP="00C91E60">
      <w:pPr>
        <w:shd w:val="clear" w:color="auto" w:fill="FFFFFF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БАКУРСКОГО МУНИЦИПАЛЬНОГО ОБРАЗОВАНИЯ  ЕКАТЕРИНОВСКОГО МУНИЦИПАЛЬНОГО РАЙОНА</w:t>
      </w:r>
    </w:p>
    <w:p w:rsidR="00EC759C" w:rsidRDefault="00EC759C" w:rsidP="00C91E60">
      <w:pPr>
        <w:shd w:val="clear" w:color="auto" w:fill="FFFFFF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САРАТОВСКОЙ ОБЛАСТИ</w:t>
      </w:r>
    </w:p>
    <w:p w:rsidR="00EC759C" w:rsidRDefault="00EC759C" w:rsidP="00C91E60">
      <w:pPr>
        <w:shd w:val="clear" w:color="auto" w:fill="FFFFFF"/>
        <w:jc w:val="center"/>
        <w:rPr>
          <w:b/>
          <w:spacing w:val="-2"/>
          <w:sz w:val="28"/>
          <w:szCs w:val="28"/>
        </w:rPr>
      </w:pPr>
    </w:p>
    <w:p w:rsidR="00EC759C" w:rsidRDefault="00C02FF2" w:rsidP="00C91E60">
      <w:pPr>
        <w:shd w:val="clear" w:color="auto" w:fill="FFFFFF"/>
        <w:tabs>
          <w:tab w:val="center" w:pos="4748"/>
          <w:tab w:val="left" w:pos="7064"/>
        </w:tabs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tab/>
      </w:r>
      <w:r w:rsidR="00EC759C">
        <w:rPr>
          <w:b/>
          <w:spacing w:val="-2"/>
          <w:sz w:val="28"/>
          <w:szCs w:val="28"/>
        </w:rPr>
        <w:t>ПОСТАНОВЛЕНИЕ</w:t>
      </w:r>
      <w:r>
        <w:rPr>
          <w:b/>
          <w:spacing w:val="-2"/>
          <w:sz w:val="28"/>
          <w:szCs w:val="28"/>
        </w:rPr>
        <w:tab/>
      </w:r>
    </w:p>
    <w:p w:rsidR="00EC759C" w:rsidRDefault="00EC759C" w:rsidP="00C91E60">
      <w:pPr>
        <w:shd w:val="clear" w:color="auto" w:fill="FFFFFF"/>
        <w:tabs>
          <w:tab w:val="left" w:pos="172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EC759C" w:rsidRDefault="00EC759C" w:rsidP="00C91E60">
      <w:pPr>
        <w:ind w:firstLine="709"/>
        <w:jc w:val="both"/>
        <w:rPr>
          <w:sz w:val="28"/>
          <w:szCs w:val="28"/>
        </w:rPr>
      </w:pPr>
    </w:p>
    <w:p w:rsidR="00EC759C" w:rsidRDefault="00EC759C" w:rsidP="00C91E60">
      <w:pPr>
        <w:tabs>
          <w:tab w:val="left" w:pos="56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4396C">
        <w:rPr>
          <w:sz w:val="28"/>
          <w:szCs w:val="28"/>
        </w:rPr>
        <w:t>2</w:t>
      </w:r>
      <w:r w:rsidR="00A17831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C4396C">
        <w:rPr>
          <w:sz w:val="28"/>
          <w:szCs w:val="28"/>
        </w:rPr>
        <w:t>июн</w:t>
      </w:r>
      <w:r>
        <w:rPr>
          <w:sz w:val="28"/>
          <w:szCs w:val="28"/>
        </w:rPr>
        <w:t>я 20</w:t>
      </w:r>
      <w:r w:rsidR="00C4396C">
        <w:rPr>
          <w:sz w:val="28"/>
          <w:szCs w:val="28"/>
        </w:rPr>
        <w:t>21</w:t>
      </w:r>
      <w:r>
        <w:rPr>
          <w:sz w:val="28"/>
          <w:szCs w:val="28"/>
        </w:rPr>
        <w:t xml:space="preserve"> года № </w:t>
      </w:r>
      <w:r w:rsidR="00C4396C">
        <w:rPr>
          <w:sz w:val="28"/>
          <w:szCs w:val="28"/>
        </w:rPr>
        <w:t>27</w:t>
      </w:r>
      <w:r>
        <w:rPr>
          <w:sz w:val="28"/>
          <w:szCs w:val="28"/>
        </w:rPr>
        <w:tab/>
        <w:t xml:space="preserve"> с. Бакуры</w:t>
      </w:r>
    </w:p>
    <w:p w:rsidR="00EC759C" w:rsidRDefault="00EC759C" w:rsidP="00C91E60">
      <w:pPr>
        <w:jc w:val="both"/>
        <w:rPr>
          <w:sz w:val="28"/>
          <w:szCs w:val="28"/>
        </w:rPr>
      </w:pPr>
    </w:p>
    <w:p w:rsidR="00EC759C" w:rsidRDefault="00EC759C" w:rsidP="00C91E60">
      <w:pPr>
        <w:jc w:val="both"/>
        <w:rPr>
          <w:sz w:val="28"/>
          <w:szCs w:val="28"/>
        </w:rPr>
      </w:pPr>
    </w:p>
    <w:p w:rsidR="00EC759C" w:rsidRPr="00F83B7A" w:rsidRDefault="00EC759C" w:rsidP="008058D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83B7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 </w:t>
      </w:r>
      <w:r w:rsidR="00C4396C" w:rsidRPr="00F83B7A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по предоставлению муниципальной услуги «Выдача справок населению», утвержденный постановлением администрации </w:t>
      </w:r>
      <w:proofErr w:type="spellStart"/>
      <w:r w:rsidR="00C4396C" w:rsidRPr="00F83B7A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="00C4396C" w:rsidRPr="00F83B7A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29 июня 2012 года № 16 </w:t>
      </w:r>
      <w:bookmarkStart w:id="0" w:name="_GoBack"/>
      <w:bookmarkEnd w:id="0"/>
      <w:r w:rsidRPr="00F83B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759C" w:rsidRPr="00F83B7A" w:rsidRDefault="00EC759C" w:rsidP="008058D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4396C" w:rsidRPr="00C34944" w:rsidRDefault="00EC759C" w:rsidP="00C4396C">
      <w:pPr>
        <w:ind w:firstLine="709"/>
        <w:jc w:val="both"/>
        <w:rPr>
          <w:sz w:val="26"/>
          <w:szCs w:val="26"/>
        </w:rPr>
      </w:pPr>
      <w:r w:rsidRPr="008058D7">
        <w:rPr>
          <w:sz w:val="28"/>
          <w:szCs w:val="28"/>
        </w:rPr>
        <w:t xml:space="preserve"> </w:t>
      </w:r>
      <w:proofErr w:type="gramStart"/>
      <w:r w:rsidR="00C4396C" w:rsidRPr="00C34944">
        <w:rPr>
          <w:sz w:val="26"/>
          <w:szCs w:val="26"/>
        </w:rPr>
        <w:t xml:space="preserve">Рассмотрев протест прокуратуры </w:t>
      </w:r>
      <w:proofErr w:type="spellStart"/>
      <w:r w:rsidR="00C4396C" w:rsidRPr="00C34944">
        <w:rPr>
          <w:sz w:val="26"/>
          <w:szCs w:val="26"/>
        </w:rPr>
        <w:t>Екатериновского</w:t>
      </w:r>
      <w:proofErr w:type="spellEnd"/>
      <w:r w:rsidR="00C4396C" w:rsidRPr="00C34944">
        <w:rPr>
          <w:sz w:val="26"/>
          <w:szCs w:val="26"/>
        </w:rPr>
        <w:t xml:space="preserve"> района от 30.04.2021г. №51-17</w:t>
      </w:r>
      <w:r w:rsidR="00F83B7A">
        <w:rPr>
          <w:sz w:val="26"/>
          <w:szCs w:val="26"/>
        </w:rPr>
        <w:t>8</w:t>
      </w:r>
      <w:r w:rsidR="00C4396C" w:rsidRPr="00C34944">
        <w:rPr>
          <w:sz w:val="26"/>
          <w:szCs w:val="26"/>
        </w:rPr>
        <w:t xml:space="preserve">-2021, руководствуясь </w:t>
      </w:r>
      <w:r w:rsidR="00C4396C" w:rsidRPr="00C34944">
        <w:rPr>
          <w:color w:val="000000"/>
          <w:sz w:val="26"/>
          <w:szCs w:val="26"/>
        </w:rPr>
        <w:t xml:space="preserve">Федеральным законом от 6 октября 2003 года № 131-ФЗ «Об общих принципах организации местного самоуправления в Российской    Федерации», </w:t>
      </w:r>
      <w:r w:rsidR="00C4396C" w:rsidRPr="00C34944">
        <w:rPr>
          <w:sz w:val="26"/>
          <w:szCs w:val="26"/>
        </w:rPr>
        <w:t>Федеральным законом от 27 июля 2010 года № 210-ФЗ «Об организации предоставления государственных и муниципальных услуг», Федеральным законом от 2 мая 2006 г. N 59-ФЗ "О порядке рассмотрения обращений граждан Российской Федерации", Законом Саратовской</w:t>
      </w:r>
      <w:proofErr w:type="gramEnd"/>
      <w:r w:rsidR="00C4396C" w:rsidRPr="00C34944">
        <w:rPr>
          <w:sz w:val="26"/>
          <w:szCs w:val="26"/>
        </w:rPr>
        <w:t xml:space="preserve"> области от 31 июля 2018 г. N 73-ЗСО "О дополнительных гарантиях права граждан на обращение", Уставом </w:t>
      </w:r>
      <w:proofErr w:type="spellStart"/>
      <w:r w:rsidR="00C4396C">
        <w:rPr>
          <w:sz w:val="26"/>
          <w:szCs w:val="26"/>
        </w:rPr>
        <w:t>Бакурского</w:t>
      </w:r>
      <w:proofErr w:type="spellEnd"/>
      <w:r w:rsidR="00C4396C" w:rsidRPr="00C34944">
        <w:rPr>
          <w:sz w:val="26"/>
          <w:szCs w:val="26"/>
        </w:rPr>
        <w:t xml:space="preserve"> муниципального образования </w:t>
      </w:r>
      <w:proofErr w:type="spellStart"/>
      <w:r w:rsidR="00C4396C" w:rsidRPr="00C34944">
        <w:rPr>
          <w:sz w:val="26"/>
          <w:szCs w:val="26"/>
        </w:rPr>
        <w:t>Екатериновского</w:t>
      </w:r>
      <w:proofErr w:type="spellEnd"/>
      <w:r w:rsidR="00C4396C" w:rsidRPr="00C34944">
        <w:rPr>
          <w:sz w:val="26"/>
          <w:szCs w:val="26"/>
        </w:rPr>
        <w:t xml:space="preserve"> муниципального района Саратовской области, администрация </w:t>
      </w:r>
      <w:proofErr w:type="spellStart"/>
      <w:r w:rsidR="00C4396C">
        <w:rPr>
          <w:sz w:val="26"/>
          <w:szCs w:val="26"/>
        </w:rPr>
        <w:t>Бакурского</w:t>
      </w:r>
      <w:proofErr w:type="spellEnd"/>
      <w:r w:rsidR="00C4396C">
        <w:rPr>
          <w:sz w:val="26"/>
          <w:szCs w:val="26"/>
        </w:rPr>
        <w:t xml:space="preserve"> </w:t>
      </w:r>
      <w:r w:rsidR="00C4396C" w:rsidRPr="00C34944">
        <w:rPr>
          <w:sz w:val="26"/>
          <w:szCs w:val="26"/>
        </w:rPr>
        <w:t xml:space="preserve">муниципального образования </w:t>
      </w:r>
    </w:p>
    <w:p w:rsidR="00EC759C" w:rsidRPr="008058D7" w:rsidRDefault="00EC759C" w:rsidP="008058D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C759C" w:rsidRPr="008058D7" w:rsidRDefault="00EC759C" w:rsidP="00C4396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058D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84821" w:rsidRPr="008058D7" w:rsidRDefault="00B84821" w:rsidP="008058D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84821" w:rsidRPr="008058D7" w:rsidRDefault="007B138A" w:rsidP="008058D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B84821" w:rsidRPr="008058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4821" w:rsidRPr="008058D7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по предоставлению муниципальной услуги «Выдача справок населению», утвержденный постановлением администрации </w:t>
      </w:r>
      <w:proofErr w:type="spellStart"/>
      <w:r w:rsidR="00B84821" w:rsidRPr="008058D7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B84821" w:rsidRPr="008058D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proofErr w:type="spellStart"/>
      <w:r w:rsidR="00B84821" w:rsidRPr="008058D7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B84821" w:rsidRPr="008058D7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от  29.06.2012 года № 16,  следующие изменения:</w:t>
      </w:r>
    </w:p>
    <w:p w:rsidR="00E52183" w:rsidRDefault="00F83B7A" w:rsidP="00C4396C">
      <w:pPr>
        <w:shd w:val="clear" w:color="auto" w:fill="FFFFFF"/>
        <w:spacing w:line="315" w:lineRule="atLeast"/>
        <w:ind w:left="142"/>
        <w:rPr>
          <w:sz w:val="28"/>
          <w:szCs w:val="28"/>
        </w:rPr>
      </w:pPr>
      <w:r>
        <w:rPr>
          <w:sz w:val="28"/>
          <w:szCs w:val="28"/>
        </w:rPr>
        <w:t>1.1.</w:t>
      </w:r>
      <w:r w:rsidR="00B84821" w:rsidRPr="008058D7">
        <w:rPr>
          <w:sz w:val="28"/>
          <w:szCs w:val="28"/>
        </w:rPr>
        <w:t>)</w:t>
      </w:r>
      <w:r w:rsidR="00E52183" w:rsidRPr="008058D7">
        <w:rPr>
          <w:sz w:val="28"/>
          <w:szCs w:val="28"/>
        </w:rPr>
        <w:t xml:space="preserve">   </w:t>
      </w:r>
      <w:r w:rsidR="00C4396C">
        <w:rPr>
          <w:sz w:val="28"/>
          <w:szCs w:val="28"/>
        </w:rPr>
        <w:t>Подпункт 4 пункта 3.3.3. раздела 3 «</w:t>
      </w:r>
      <w:r w:rsidR="00C4396C" w:rsidRPr="00067099">
        <w:rPr>
          <w:sz w:val="28"/>
          <w:szCs w:val="28"/>
        </w:rPr>
        <w:t>Р</w:t>
      </w:r>
      <w:r w:rsidR="00C4396C">
        <w:rPr>
          <w:sz w:val="28"/>
          <w:szCs w:val="28"/>
        </w:rPr>
        <w:t xml:space="preserve">ассмотрение документов и принятие решения о предоставлении (об отказе в предоставлении) услуги» </w:t>
      </w:r>
      <w:r w:rsidR="00E52183" w:rsidRPr="008058D7">
        <w:rPr>
          <w:sz w:val="28"/>
          <w:szCs w:val="28"/>
        </w:rPr>
        <w:t xml:space="preserve">    изложить в новой редакции:</w:t>
      </w:r>
    </w:p>
    <w:p w:rsidR="00C4396C" w:rsidRPr="00067099" w:rsidRDefault="00C4396C" w:rsidP="00C4396C">
      <w:pPr>
        <w:shd w:val="clear" w:color="auto" w:fill="FFFFFF"/>
        <w:spacing w:line="315" w:lineRule="atLeast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067099">
        <w:rPr>
          <w:sz w:val="28"/>
          <w:szCs w:val="28"/>
        </w:rPr>
        <w:t>при отсутствии оснований для отказа в предоставлении услуги,</w:t>
      </w:r>
      <w:proofErr w:type="gramStart"/>
      <w:r w:rsidRPr="00067099">
        <w:rPr>
          <w:sz w:val="28"/>
          <w:szCs w:val="28"/>
        </w:rPr>
        <w:t xml:space="preserve">  ,</w:t>
      </w:r>
      <w:proofErr w:type="gramEnd"/>
      <w:r w:rsidRPr="00067099">
        <w:rPr>
          <w:sz w:val="28"/>
          <w:szCs w:val="28"/>
        </w:rPr>
        <w:t xml:space="preserve"> формирует документ, указанный в заявлении, подписывает его, указывает в нем свои должность, фамилию и </w:t>
      </w:r>
      <w:r>
        <w:rPr>
          <w:sz w:val="28"/>
          <w:szCs w:val="28"/>
        </w:rPr>
        <w:t>инициалы, скрепляет его печатью</w:t>
      </w:r>
      <w:r w:rsidRPr="00067099">
        <w:rPr>
          <w:sz w:val="28"/>
          <w:szCs w:val="28"/>
        </w:rPr>
        <w:t xml:space="preserve"> ;</w:t>
      </w:r>
    </w:p>
    <w:p w:rsidR="00C4396C" w:rsidRPr="00067099" w:rsidRDefault="00C4396C" w:rsidP="00C4396C">
      <w:pPr>
        <w:shd w:val="clear" w:color="auto" w:fill="FFFFFF"/>
        <w:spacing w:line="315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67099">
        <w:rPr>
          <w:sz w:val="28"/>
          <w:szCs w:val="28"/>
        </w:rPr>
        <w:t xml:space="preserve">при наличии оснований для отказа в предоставлении услуги,   направляет </w:t>
      </w:r>
      <w:r>
        <w:rPr>
          <w:sz w:val="28"/>
          <w:szCs w:val="28"/>
        </w:rPr>
        <w:t xml:space="preserve">  </w:t>
      </w:r>
      <w:r w:rsidRPr="00067099">
        <w:rPr>
          <w:sz w:val="28"/>
          <w:szCs w:val="28"/>
        </w:rPr>
        <w:t>заявителю в раздел "Личный кабинет" на едином портале электронное сообщение об отказе в предоставлении услуги, которое должно содержать информацию об основаниях для отказ</w:t>
      </w:r>
      <w:r>
        <w:rPr>
          <w:sz w:val="28"/>
          <w:szCs w:val="28"/>
        </w:rPr>
        <w:t>а</w:t>
      </w:r>
      <w:r w:rsidRPr="00067099">
        <w:rPr>
          <w:sz w:val="28"/>
          <w:szCs w:val="28"/>
        </w:rPr>
        <w:t>;</w:t>
      </w:r>
    </w:p>
    <w:p w:rsidR="00C4396C" w:rsidRDefault="00C4396C" w:rsidP="00C4396C">
      <w:pPr>
        <w:shd w:val="clear" w:color="auto" w:fill="FFFFFF"/>
        <w:spacing w:line="315" w:lineRule="atLeast"/>
        <w:ind w:left="142"/>
        <w:rPr>
          <w:sz w:val="28"/>
          <w:szCs w:val="28"/>
        </w:rPr>
      </w:pPr>
      <w:proofErr w:type="gramStart"/>
      <w:r w:rsidRPr="00067099">
        <w:rPr>
          <w:sz w:val="28"/>
          <w:szCs w:val="28"/>
        </w:rPr>
        <w:t xml:space="preserve">Ответ на обращение направляется в форме электронного документа по </w:t>
      </w:r>
      <w:r w:rsidRPr="00067099">
        <w:rPr>
          <w:sz w:val="28"/>
          <w:szCs w:val="28"/>
        </w:rPr>
        <w:lastRenderedPageBreak/>
        <w:t>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 w:rsidRPr="00067099">
        <w:rPr>
          <w:sz w:val="28"/>
          <w:szCs w:val="28"/>
        </w:rPr>
        <w:t xml:space="preserve"> </w:t>
      </w:r>
      <w:proofErr w:type="gramStart"/>
      <w:r w:rsidRPr="00067099">
        <w:rPr>
          <w:sz w:val="28"/>
          <w:szCs w:val="28"/>
        </w:rPr>
        <w:t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</w:t>
      </w:r>
      <w:proofErr w:type="gramEnd"/>
      <w:r w:rsidRPr="00067099">
        <w:rPr>
          <w:sz w:val="28"/>
          <w:szCs w:val="28"/>
        </w:rPr>
        <w:t xml:space="preserve">  Федерального закона от 27 ноября 2017 года № 355-ФЗ «О внесении изменений в Федеральный закон «О порядке рассмотрения обращений граждан Российской Федерации» 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C4396C" w:rsidRPr="00C34944" w:rsidRDefault="00C4396C" w:rsidP="00C4396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C34944">
        <w:rPr>
          <w:sz w:val="26"/>
          <w:szCs w:val="26"/>
        </w:rPr>
        <w:t>Ответ должен содержать информацию по существу поставленных в обращении гражданина вопросов, за исключением случаев, установленных федеральным законодательством, дату документа, регистрационный номер, наименование должности лица, его подписавшего, его фамилию, инициалы, подпись и номер контактного телефона.</w:t>
      </w:r>
    </w:p>
    <w:p w:rsidR="00C4396C" w:rsidRDefault="00C4396C" w:rsidP="00C4396C">
      <w:pPr>
        <w:ind w:firstLine="709"/>
        <w:jc w:val="both"/>
        <w:rPr>
          <w:sz w:val="26"/>
          <w:szCs w:val="26"/>
        </w:rPr>
      </w:pPr>
      <w:r w:rsidRPr="00C34944">
        <w:rPr>
          <w:sz w:val="26"/>
          <w:szCs w:val="26"/>
        </w:rPr>
        <w:t>Обращения граждан, содержащие сведения о возможности наступления аварий, катастроф, иных чрезвычайных ситуаций, угрозы жизни и вреда здоровью, подлежат безотлагательной регистрации в органе местного самоуправления, организации или должностным лицом.</w:t>
      </w:r>
    </w:p>
    <w:p w:rsidR="00C4396C" w:rsidRPr="00C34944" w:rsidRDefault="00C4396C" w:rsidP="00C4396C">
      <w:pPr>
        <w:ind w:firstLine="709"/>
        <w:jc w:val="both"/>
        <w:rPr>
          <w:sz w:val="26"/>
          <w:szCs w:val="26"/>
        </w:rPr>
      </w:pPr>
      <w:proofErr w:type="gramStart"/>
      <w:r w:rsidRPr="00C4396C">
        <w:rPr>
          <w:sz w:val="26"/>
          <w:szCs w:val="26"/>
        </w:rPr>
        <w:t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 w:rsidRPr="00C4396C">
        <w:rPr>
          <w:sz w:val="26"/>
          <w:szCs w:val="26"/>
        </w:rP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</w:t>
      </w:r>
      <w:r>
        <w:rPr>
          <w:sz w:val="26"/>
          <w:szCs w:val="26"/>
        </w:rPr>
        <w:t>.</w:t>
      </w:r>
    </w:p>
    <w:p w:rsidR="00C4396C" w:rsidRPr="008058D7" w:rsidRDefault="00C4396C" w:rsidP="00C4396C">
      <w:pPr>
        <w:shd w:val="clear" w:color="auto" w:fill="FFFFFF"/>
        <w:spacing w:line="315" w:lineRule="atLeast"/>
        <w:ind w:left="142"/>
        <w:rPr>
          <w:sz w:val="28"/>
          <w:szCs w:val="28"/>
        </w:rPr>
      </w:pPr>
    </w:p>
    <w:p w:rsidR="00F83B7A" w:rsidRDefault="00F83B7A" w:rsidP="00F83B7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1.2.) Р</w:t>
      </w:r>
      <w:r w:rsidRPr="00F83B7A">
        <w:rPr>
          <w:rFonts w:ascii="Times New Roman" w:hAnsi="Times New Roman" w:cs="Times New Roman"/>
          <w:sz w:val="28"/>
          <w:szCs w:val="28"/>
        </w:rPr>
        <w:t xml:space="preserve">аздел 3 «Рассмотрение документов и принятие решения о предоставлении (об отказе в предоставлении) услуги» </w:t>
      </w:r>
      <w:r>
        <w:rPr>
          <w:rFonts w:ascii="Times New Roman" w:hAnsi="Times New Roman" w:cs="Times New Roman"/>
          <w:sz w:val="28"/>
          <w:szCs w:val="28"/>
        </w:rPr>
        <w:t xml:space="preserve">дополнить пунктом 3.3.6. следующего содержания: </w:t>
      </w:r>
    </w:p>
    <w:p w:rsidR="00F83B7A" w:rsidRPr="00C34944" w:rsidRDefault="00F83B7A" w:rsidP="00F83B7A">
      <w:pPr>
        <w:ind w:firstLine="142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3.3.6. </w:t>
      </w:r>
      <w:r w:rsidRPr="00C34944">
        <w:rPr>
          <w:sz w:val="26"/>
          <w:szCs w:val="26"/>
        </w:rPr>
        <w:t>Право на личный прием в первоочередном порядке имеют:</w:t>
      </w:r>
    </w:p>
    <w:p w:rsidR="00F83B7A" w:rsidRPr="00C34944" w:rsidRDefault="00F83B7A" w:rsidP="00F83B7A">
      <w:pPr>
        <w:jc w:val="both"/>
        <w:rPr>
          <w:sz w:val="26"/>
          <w:szCs w:val="26"/>
        </w:rPr>
      </w:pPr>
      <w:r w:rsidRPr="00C34944">
        <w:rPr>
          <w:sz w:val="26"/>
          <w:szCs w:val="26"/>
        </w:rPr>
        <w:t>1) ветераны и инвалиды Великой Отечественной войны;</w:t>
      </w:r>
    </w:p>
    <w:p w:rsidR="00F83B7A" w:rsidRPr="00C34944" w:rsidRDefault="00F83B7A" w:rsidP="00F83B7A">
      <w:pPr>
        <w:jc w:val="both"/>
        <w:rPr>
          <w:sz w:val="26"/>
          <w:szCs w:val="26"/>
        </w:rPr>
      </w:pPr>
      <w:r w:rsidRPr="00C34944">
        <w:rPr>
          <w:sz w:val="26"/>
          <w:szCs w:val="26"/>
        </w:rPr>
        <w:t>2) ветераны и инвалиды боевых действий;</w:t>
      </w:r>
    </w:p>
    <w:p w:rsidR="00F83B7A" w:rsidRPr="00C34944" w:rsidRDefault="00F83B7A" w:rsidP="00F83B7A">
      <w:pPr>
        <w:jc w:val="both"/>
        <w:rPr>
          <w:sz w:val="26"/>
          <w:szCs w:val="26"/>
        </w:rPr>
      </w:pPr>
      <w:r w:rsidRPr="00C34944">
        <w:rPr>
          <w:sz w:val="26"/>
          <w:szCs w:val="26"/>
        </w:rPr>
        <w:t>3) инвалиды I-III групп, семьи, имеющие детей-инвалидов, законные представители граждан, относящихся к указанным категориям;</w:t>
      </w:r>
    </w:p>
    <w:p w:rsidR="00F83B7A" w:rsidRPr="00C34944" w:rsidRDefault="00F83B7A" w:rsidP="00F83B7A">
      <w:pPr>
        <w:jc w:val="both"/>
        <w:rPr>
          <w:sz w:val="26"/>
          <w:szCs w:val="26"/>
        </w:rPr>
      </w:pPr>
      <w:r w:rsidRPr="00C34944">
        <w:rPr>
          <w:sz w:val="26"/>
          <w:szCs w:val="26"/>
        </w:rPr>
        <w:t>4) беременные женщины;</w:t>
      </w:r>
    </w:p>
    <w:p w:rsidR="00F83B7A" w:rsidRPr="00C34944" w:rsidRDefault="00F83B7A" w:rsidP="00F83B7A">
      <w:pPr>
        <w:jc w:val="both"/>
        <w:rPr>
          <w:sz w:val="26"/>
          <w:szCs w:val="26"/>
        </w:rPr>
      </w:pPr>
      <w:r w:rsidRPr="00C34944">
        <w:rPr>
          <w:sz w:val="26"/>
          <w:szCs w:val="26"/>
        </w:rPr>
        <w:t>5) граждане, пришедшие на личный прием с детьми в возрасте до трех лет;</w:t>
      </w:r>
    </w:p>
    <w:p w:rsidR="00F83B7A" w:rsidRPr="00C34944" w:rsidRDefault="00F83B7A" w:rsidP="00F83B7A">
      <w:pPr>
        <w:jc w:val="both"/>
        <w:rPr>
          <w:sz w:val="26"/>
          <w:szCs w:val="26"/>
        </w:rPr>
      </w:pPr>
      <w:r w:rsidRPr="00C34944">
        <w:rPr>
          <w:sz w:val="26"/>
          <w:szCs w:val="26"/>
        </w:rPr>
        <w:lastRenderedPageBreak/>
        <w:t>6) граждане, достигшие 70-летнего возраста;</w:t>
      </w:r>
    </w:p>
    <w:p w:rsidR="00F83B7A" w:rsidRPr="00C34944" w:rsidRDefault="00F83B7A" w:rsidP="00F83B7A">
      <w:pPr>
        <w:jc w:val="both"/>
        <w:rPr>
          <w:sz w:val="26"/>
          <w:szCs w:val="26"/>
        </w:rPr>
      </w:pPr>
      <w:r w:rsidRPr="00C34944">
        <w:rPr>
          <w:sz w:val="26"/>
          <w:szCs w:val="26"/>
        </w:rPr>
        <w:t>7) иные категории граждан в соответствии с законодательством Российской Федерации и законодательством области.</w:t>
      </w:r>
    </w:p>
    <w:p w:rsidR="00F83B7A" w:rsidRPr="00C34944" w:rsidRDefault="00F83B7A" w:rsidP="00F83B7A">
      <w:pPr>
        <w:ind w:firstLine="709"/>
        <w:jc w:val="both"/>
        <w:rPr>
          <w:sz w:val="26"/>
          <w:szCs w:val="26"/>
        </w:rPr>
      </w:pPr>
      <w:r w:rsidRPr="00C34944">
        <w:rPr>
          <w:sz w:val="26"/>
          <w:szCs w:val="26"/>
        </w:rPr>
        <w:t>В случае</w:t>
      </w:r>
      <w:proofErr w:type="gramStart"/>
      <w:r w:rsidRPr="00C34944">
        <w:rPr>
          <w:sz w:val="26"/>
          <w:szCs w:val="26"/>
        </w:rPr>
        <w:t>,</w:t>
      </w:r>
      <w:proofErr w:type="gramEnd"/>
      <w:r w:rsidRPr="00C34944">
        <w:rPr>
          <w:sz w:val="26"/>
          <w:szCs w:val="26"/>
        </w:rPr>
        <w:t xml:space="preserve"> если правом на первоочередной личный прием одновременно обладают несколько граждан, прием указанных граждан производится в порядке их явки.».</w:t>
      </w:r>
    </w:p>
    <w:p w:rsidR="00F83B7A" w:rsidRDefault="00F83B7A" w:rsidP="00F83B7A">
      <w:pPr>
        <w:rPr>
          <w:sz w:val="26"/>
          <w:szCs w:val="26"/>
        </w:rPr>
      </w:pPr>
      <w:r>
        <w:rPr>
          <w:sz w:val="26"/>
          <w:szCs w:val="26"/>
        </w:rPr>
        <w:t xml:space="preserve">       2. </w:t>
      </w:r>
      <w:r w:rsidRPr="007001B0">
        <w:rPr>
          <w:sz w:val="26"/>
          <w:szCs w:val="26"/>
        </w:rPr>
        <w:t xml:space="preserve">Обнародовать настоящее постановление  на информационном стенде в здании  администрации </w:t>
      </w:r>
      <w:proofErr w:type="spellStart"/>
      <w:r>
        <w:rPr>
          <w:sz w:val="26"/>
          <w:szCs w:val="26"/>
        </w:rPr>
        <w:t>Бавкурского</w:t>
      </w:r>
      <w:proofErr w:type="spellEnd"/>
      <w:r>
        <w:rPr>
          <w:sz w:val="26"/>
          <w:szCs w:val="26"/>
        </w:rPr>
        <w:t xml:space="preserve"> </w:t>
      </w:r>
      <w:r w:rsidRPr="007001B0">
        <w:rPr>
          <w:sz w:val="26"/>
          <w:szCs w:val="26"/>
        </w:rPr>
        <w:t xml:space="preserve"> муниципального  образования,</w:t>
      </w:r>
      <w:r>
        <w:rPr>
          <w:sz w:val="26"/>
          <w:szCs w:val="26"/>
        </w:rPr>
        <w:t xml:space="preserve"> </w:t>
      </w:r>
      <w:r w:rsidRPr="007001B0">
        <w:rPr>
          <w:sz w:val="26"/>
          <w:szCs w:val="26"/>
        </w:rPr>
        <w:t xml:space="preserve"> а также   разместить  на сайте  в сети «Интернет».</w:t>
      </w:r>
    </w:p>
    <w:p w:rsidR="00F83B7A" w:rsidRPr="007001B0" w:rsidRDefault="00F83B7A" w:rsidP="00F83B7A">
      <w:pPr>
        <w:rPr>
          <w:sz w:val="26"/>
          <w:szCs w:val="26"/>
        </w:rPr>
      </w:pPr>
    </w:p>
    <w:p w:rsidR="008058D7" w:rsidRDefault="00F83B7A" w:rsidP="00F83B7A">
      <w:pPr>
        <w:rPr>
          <w:sz w:val="26"/>
          <w:szCs w:val="26"/>
        </w:rPr>
      </w:pPr>
      <w:r>
        <w:rPr>
          <w:sz w:val="26"/>
          <w:szCs w:val="26"/>
        </w:rPr>
        <w:t xml:space="preserve">      3. </w:t>
      </w:r>
      <w:proofErr w:type="gramStart"/>
      <w:r w:rsidRPr="007001B0">
        <w:rPr>
          <w:sz w:val="26"/>
          <w:szCs w:val="26"/>
        </w:rPr>
        <w:t>Контроль за</w:t>
      </w:r>
      <w:proofErr w:type="gramEnd"/>
      <w:r w:rsidRPr="007001B0">
        <w:rPr>
          <w:sz w:val="26"/>
          <w:szCs w:val="26"/>
        </w:rPr>
        <w:t xml:space="preserve"> выполнением настоящего Постановления оставляю за собой</w:t>
      </w:r>
      <w:r>
        <w:rPr>
          <w:sz w:val="26"/>
          <w:szCs w:val="26"/>
        </w:rPr>
        <w:t>.</w:t>
      </w:r>
    </w:p>
    <w:p w:rsidR="00F83B7A" w:rsidRDefault="00F83B7A" w:rsidP="00F83B7A">
      <w:pPr>
        <w:rPr>
          <w:sz w:val="26"/>
          <w:szCs w:val="26"/>
        </w:rPr>
      </w:pPr>
    </w:p>
    <w:p w:rsidR="00F83B7A" w:rsidRDefault="00F83B7A" w:rsidP="00F83B7A">
      <w:pPr>
        <w:rPr>
          <w:sz w:val="28"/>
          <w:szCs w:val="28"/>
        </w:rPr>
      </w:pPr>
    </w:p>
    <w:p w:rsidR="00EC759C" w:rsidRDefault="00EC759C" w:rsidP="00C91E60">
      <w:pPr>
        <w:ind w:firstLine="540"/>
        <w:rPr>
          <w:sz w:val="28"/>
          <w:szCs w:val="28"/>
        </w:rPr>
      </w:pPr>
      <w:r>
        <w:rPr>
          <w:sz w:val="28"/>
          <w:szCs w:val="28"/>
        </w:rPr>
        <w:tab/>
      </w:r>
    </w:p>
    <w:p w:rsidR="00EC759C" w:rsidRDefault="00EC759C" w:rsidP="00C91E60">
      <w:pPr>
        <w:shd w:val="clear" w:color="auto" w:fill="FFFFFF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Глава администрации </w:t>
      </w:r>
      <w:proofErr w:type="spellStart"/>
      <w:r>
        <w:rPr>
          <w:b/>
          <w:bCs/>
          <w:spacing w:val="-2"/>
          <w:sz w:val="28"/>
          <w:szCs w:val="28"/>
        </w:rPr>
        <w:t>Бакурского</w:t>
      </w:r>
      <w:proofErr w:type="spellEnd"/>
    </w:p>
    <w:p w:rsidR="0047541D" w:rsidRDefault="00EC759C" w:rsidP="00C91E60">
      <w:pPr>
        <w:tabs>
          <w:tab w:val="left" w:pos="6600"/>
        </w:tabs>
      </w:pPr>
      <w:r>
        <w:rPr>
          <w:b/>
          <w:sz w:val="28"/>
          <w:szCs w:val="28"/>
        </w:rPr>
        <w:t>муниципального образования:</w:t>
      </w:r>
      <w:r>
        <w:rPr>
          <w:b/>
          <w:sz w:val="28"/>
          <w:szCs w:val="28"/>
        </w:rPr>
        <w:tab/>
        <w:t xml:space="preserve">   А.И. </w:t>
      </w:r>
      <w:proofErr w:type="spellStart"/>
      <w:r>
        <w:rPr>
          <w:b/>
          <w:sz w:val="28"/>
          <w:szCs w:val="28"/>
        </w:rPr>
        <w:t>Котков</w:t>
      </w:r>
      <w:proofErr w:type="spellEnd"/>
      <w:r>
        <w:t xml:space="preserve"> </w:t>
      </w:r>
    </w:p>
    <w:sectPr w:rsidR="0047541D" w:rsidSect="00475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84265"/>
    <w:multiLevelType w:val="hybridMultilevel"/>
    <w:tmpl w:val="35F2D0A0"/>
    <w:lvl w:ilvl="0" w:tplc="082CDD1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EC759C"/>
    <w:rsid w:val="000C4F6C"/>
    <w:rsid w:val="00135B5D"/>
    <w:rsid w:val="0047541D"/>
    <w:rsid w:val="004D5E70"/>
    <w:rsid w:val="00526890"/>
    <w:rsid w:val="00584C26"/>
    <w:rsid w:val="005F5424"/>
    <w:rsid w:val="006E4CB5"/>
    <w:rsid w:val="007B138A"/>
    <w:rsid w:val="007E2836"/>
    <w:rsid w:val="008058D7"/>
    <w:rsid w:val="008E4791"/>
    <w:rsid w:val="009034F5"/>
    <w:rsid w:val="009103A0"/>
    <w:rsid w:val="00A17831"/>
    <w:rsid w:val="00B73040"/>
    <w:rsid w:val="00B84821"/>
    <w:rsid w:val="00C02FF2"/>
    <w:rsid w:val="00C4396C"/>
    <w:rsid w:val="00C91E60"/>
    <w:rsid w:val="00CA17DE"/>
    <w:rsid w:val="00CB3807"/>
    <w:rsid w:val="00CE6F86"/>
    <w:rsid w:val="00D95D3E"/>
    <w:rsid w:val="00DC3D41"/>
    <w:rsid w:val="00E52183"/>
    <w:rsid w:val="00E94B8A"/>
    <w:rsid w:val="00EB296F"/>
    <w:rsid w:val="00EC759C"/>
    <w:rsid w:val="00F83B7A"/>
    <w:rsid w:val="00FF2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5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59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Не вступил в силу"/>
    <w:basedOn w:val="a0"/>
    <w:rsid w:val="00EC759C"/>
    <w:rPr>
      <w:color w:val="000000"/>
      <w:shd w:val="clear" w:color="auto" w:fill="D8EDE8"/>
    </w:rPr>
  </w:style>
  <w:style w:type="paragraph" w:styleId="a5">
    <w:name w:val="No Spacing"/>
    <w:uiPriority w:val="1"/>
    <w:qFormat/>
    <w:rsid w:val="004D5E70"/>
    <w:pPr>
      <w:spacing w:after="0" w:line="240" w:lineRule="auto"/>
    </w:pPr>
  </w:style>
  <w:style w:type="paragraph" w:customStyle="1" w:styleId="formattext">
    <w:name w:val="formattext"/>
    <w:basedOn w:val="a"/>
    <w:rsid w:val="004D5E7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5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2019-01-31T11:09:00Z</dcterms:created>
  <dcterms:modified xsi:type="dcterms:W3CDTF">2021-06-23T05:46:00Z</dcterms:modified>
</cp:coreProperties>
</file>